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81FEC" w14:textId="167FC67C" w:rsidR="008B35E7" w:rsidRDefault="008B35E7" w:rsidP="005C4BA8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8CCC8A" wp14:editId="0AAC9DC5">
            <wp:simplePos x="0" y="0"/>
            <wp:positionH relativeFrom="margin">
              <wp:posOffset>2022021</wp:posOffset>
            </wp:positionH>
            <wp:positionV relativeFrom="paragraph">
              <wp:posOffset>182</wp:posOffset>
            </wp:positionV>
            <wp:extent cx="28575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456" y="20829"/>
                <wp:lineTo x="214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D6F69" w14:textId="77777777" w:rsidR="008B35E7" w:rsidRDefault="008B35E7" w:rsidP="005C4BA8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</w:p>
    <w:p w14:paraId="18F9AF96" w14:textId="3EEE31CD" w:rsidR="008B35E7" w:rsidRPr="000E2606" w:rsidRDefault="008B35E7" w:rsidP="005C4BA8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FF0000"/>
          <w:sz w:val="24"/>
          <w:szCs w:val="24"/>
        </w:rPr>
      </w:pPr>
    </w:p>
    <w:p w14:paraId="3DD1CA42" w14:textId="77777777" w:rsidR="008B35E7" w:rsidRDefault="008B35E7" w:rsidP="005C4B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33333"/>
          <w:sz w:val="24"/>
          <w:szCs w:val="24"/>
        </w:rPr>
      </w:pPr>
    </w:p>
    <w:p w14:paraId="351A1156" w14:textId="77777777" w:rsidR="00A025D0" w:rsidRDefault="00A025D0" w:rsidP="003E2E62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333333"/>
          <w:sz w:val="40"/>
          <w:szCs w:val="40"/>
        </w:rPr>
      </w:pPr>
    </w:p>
    <w:p w14:paraId="34492BBB" w14:textId="1B2D54C7" w:rsidR="005C4BA8" w:rsidRPr="008B35E7" w:rsidRDefault="003E2E62" w:rsidP="003E2E62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333333"/>
          <w:sz w:val="40"/>
          <w:szCs w:val="40"/>
        </w:rPr>
      </w:pPr>
      <w:r>
        <w:rPr>
          <w:rFonts w:eastAsia="Times New Roman" w:cstheme="minorHAnsi"/>
          <w:color w:val="333333"/>
          <w:sz w:val="40"/>
          <w:szCs w:val="40"/>
        </w:rPr>
        <w:t>Dressing Your Beds to Make Your Registers Ring</w:t>
      </w:r>
    </w:p>
    <w:p w14:paraId="761F7208" w14:textId="77777777" w:rsidR="00F65391" w:rsidRPr="00F65391" w:rsidRDefault="00F65391" w:rsidP="00F82056">
      <w:p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</w:p>
    <w:p w14:paraId="2F669997" w14:textId="5BEA610E" w:rsidR="00F65391" w:rsidRDefault="00A025D0" w:rsidP="006B5698">
      <w:p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             </w:t>
      </w:r>
      <w:r w:rsidRPr="00A025D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Join 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u</w:t>
      </w:r>
      <w:r w:rsidRPr="00A025D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s</w:t>
      </w: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at</w:t>
      </w:r>
      <w:r w:rsidR="003E2E62"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  <w:r w:rsidR="003E2E62" w:rsidRPr="003E2E62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HiEnd Accents</w:t>
      </w:r>
      <w:r w:rsidR="003E2E62">
        <w:rPr>
          <w:rFonts w:ascii="Helvetica" w:eastAsia="Times New Roman" w:hAnsi="Helvetica" w:cs="Helvetica"/>
          <w:color w:val="333333"/>
          <w:sz w:val="24"/>
          <w:szCs w:val="24"/>
        </w:rPr>
        <w:t xml:space="preserve"> showroom in </w:t>
      </w:r>
      <w:r w:rsidR="003E2E62" w:rsidRPr="003E2E62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Showplace 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#</w:t>
      </w:r>
      <w:r w:rsidR="003E2E62" w:rsidRPr="003E2E62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3425</w:t>
      </w:r>
      <w:r w:rsidR="003E2E62">
        <w:rPr>
          <w:rFonts w:ascii="Helvetica" w:eastAsia="Times New Roman" w:hAnsi="Helvetica" w:cs="Helvetica"/>
          <w:color w:val="333333"/>
          <w:sz w:val="24"/>
          <w:szCs w:val="24"/>
        </w:rPr>
        <w:t xml:space="preserve"> on </w:t>
      </w:r>
      <w:r w:rsidR="003E2E62" w:rsidRPr="003E2E62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October 20</w:t>
      </w:r>
      <w:r w:rsidR="003E2E62" w:rsidRPr="003E2E62">
        <w:rPr>
          <w:rFonts w:ascii="Helvetica" w:eastAsia="Times New Roman" w:hAnsi="Helvetica" w:cs="Helvetica"/>
          <w:b/>
          <w:bCs/>
          <w:color w:val="333333"/>
          <w:sz w:val="24"/>
          <w:szCs w:val="24"/>
          <w:vertAlign w:val="superscript"/>
        </w:rPr>
        <w:t>th</w:t>
      </w:r>
      <w:r w:rsidR="003E2E62" w:rsidRPr="003E2E62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at 2pm</w:t>
      </w:r>
      <w:r w:rsidR="003E2E62">
        <w:rPr>
          <w:rFonts w:ascii="Helvetica" w:eastAsia="Times New Roman" w:hAnsi="Helvetica" w:cs="Helvetica"/>
          <w:color w:val="333333"/>
          <w:sz w:val="24"/>
          <w:szCs w:val="24"/>
        </w:rPr>
        <w:t>.</w:t>
      </w:r>
    </w:p>
    <w:p w14:paraId="0E1EF2ED" w14:textId="77777777" w:rsidR="00203B87" w:rsidRDefault="00203B87" w:rsidP="008B35E7">
      <w:p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</w:p>
    <w:p w14:paraId="545A22FF" w14:textId="5EDDBCB8" w:rsidR="00203B87" w:rsidRPr="000E2606" w:rsidRDefault="00862605" w:rsidP="008B35E7">
      <w:p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FF0000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 </w:t>
      </w:r>
      <w:r w:rsidR="008A2B41">
        <w:rPr>
          <w:noProof/>
        </w:rPr>
        <w:drawing>
          <wp:inline distT="0" distB="0" distL="0" distR="0" wp14:anchorId="74F3C2A0" wp14:editId="42924265">
            <wp:extent cx="1611086" cy="1611086"/>
            <wp:effectExtent l="0" t="0" r="8255" b="8255"/>
            <wp:docPr id="6" name="product-detail-gallery-main-img" descr="Alexandria - Amethy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detail-gallery-main-img" descr="Alexandria - Amethy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46" cy="162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BBD">
        <w:rPr>
          <w:noProof/>
        </w:rPr>
        <w:t xml:space="preserve"> </w:t>
      </w:r>
      <w:r w:rsidR="008A2B41" w:rsidRPr="008A2B41">
        <w:rPr>
          <w:noProof/>
        </w:rPr>
        <w:t xml:space="preserve"> </w:t>
      </w:r>
      <w:r w:rsidR="008A2B41">
        <w:rPr>
          <w:noProof/>
        </w:rPr>
        <w:drawing>
          <wp:inline distT="0" distB="0" distL="0" distR="0" wp14:anchorId="1D93D1F9" wp14:editId="225B36D5">
            <wp:extent cx="1611086" cy="1611086"/>
            <wp:effectExtent l="0" t="0" r="8255" b="8255"/>
            <wp:docPr id="2" name="product-detail-gallery-main-img" descr="Luna - 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detail-gallery-main-img" descr="Luna - T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03" cy="161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B41" w:rsidRPr="008A2B41">
        <w:rPr>
          <w:rFonts w:ascii="&amp;quot" w:hAnsi="&amp;quot"/>
          <w:noProof/>
          <w:color w:val="999999"/>
        </w:rPr>
        <w:t xml:space="preserve"> </w:t>
      </w:r>
      <w:r w:rsidR="003B5BBD" w:rsidRPr="003B5BBD">
        <w:rPr>
          <w:noProof/>
        </w:rPr>
        <w:t xml:space="preserve"> </w:t>
      </w:r>
      <w:r w:rsidR="003B5BBD">
        <w:rPr>
          <w:noProof/>
        </w:rPr>
        <w:drawing>
          <wp:inline distT="0" distB="0" distL="0" distR="0" wp14:anchorId="6E9E0AFF" wp14:editId="230AF78B">
            <wp:extent cx="1627414" cy="1627414"/>
            <wp:effectExtent l="0" t="0" r="0" b="0"/>
            <wp:docPr id="4" name="Picture 4" descr="Highland Lo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ghland Lod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72" cy="163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606">
        <w:rPr>
          <w:noProof/>
        </w:rPr>
        <w:t xml:space="preserve"> </w:t>
      </w:r>
      <w:r w:rsidR="009A298A">
        <w:rPr>
          <w:noProof/>
        </w:rPr>
        <w:t xml:space="preserve"> </w:t>
      </w:r>
      <w:r w:rsidR="009A298A">
        <w:rPr>
          <w:noProof/>
        </w:rPr>
        <w:drawing>
          <wp:inline distT="0" distB="0" distL="0" distR="0" wp14:anchorId="7B8FBF2E" wp14:editId="7838FC8D">
            <wp:extent cx="1625957" cy="1624874"/>
            <wp:effectExtent l="0" t="0" r="0" b="0"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9D0FB61A-372B-41E6-B629-BA2E007A22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9D0FB61A-372B-41E6-B629-BA2E007A22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2688" cy="164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739F" w14:textId="77777777" w:rsidR="00203B87" w:rsidRDefault="00203B87" w:rsidP="008B35E7">
      <w:p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</w:p>
    <w:p w14:paraId="5DEEF4C2" w14:textId="44A26F04" w:rsidR="00A50639" w:rsidRPr="00A025D0" w:rsidRDefault="00A50639" w:rsidP="00F82056">
      <w:pPr>
        <w:shd w:val="clear" w:color="auto" w:fill="FFFFFF"/>
        <w:spacing w:after="0" w:line="276" w:lineRule="auto"/>
        <w:ind w:firstLine="720"/>
        <w:textAlignment w:val="baseline"/>
        <w:rPr>
          <w:rFonts w:ascii="Helvetica" w:eastAsia="Times New Roman" w:hAnsi="Helvetica" w:cs="Helvetica"/>
          <w:sz w:val="24"/>
          <w:szCs w:val="24"/>
        </w:rPr>
      </w:pPr>
      <w:r w:rsidRPr="00A025D0">
        <w:rPr>
          <w:rFonts w:ascii="Helvetica" w:eastAsia="Times New Roman" w:hAnsi="Helvetica" w:cs="Helvetica"/>
          <w:sz w:val="24"/>
          <w:szCs w:val="24"/>
        </w:rPr>
        <w:t xml:space="preserve">At this special event, </w:t>
      </w:r>
      <w:r w:rsidRPr="00A025D0">
        <w:rPr>
          <w:rFonts w:ascii="Helvetica" w:eastAsia="Times New Roman" w:hAnsi="Helvetica" w:cs="Helvetica"/>
          <w:b/>
          <w:bCs/>
          <w:sz w:val="24"/>
          <w:szCs w:val="24"/>
        </w:rPr>
        <w:t>HiEnd Accents</w:t>
      </w:r>
      <w:r w:rsidRPr="00A025D0">
        <w:rPr>
          <w:rFonts w:ascii="Helvetica" w:eastAsia="Times New Roman" w:hAnsi="Helvetica" w:cs="Helvetica"/>
          <w:sz w:val="24"/>
          <w:szCs w:val="24"/>
        </w:rPr>
        <w:t xml:space="preserve"> will show you how to dress up and accessorize your bedding displays to get the most out of your </w:t>
      </w:r>
      <w:r w:rsidR="006B5698" w:rsidRPr="00A025D0">
        <w:rPr>
          <w:rFonts w:ascii="Helvetica" w:eastAsia="Times New Roman" w:hAnsi="Helvetica" w:cs="Helvetica"/>
          <w:sz w:val="24"/>
          <w:szCs w:val="24"/>
        </w:rPr>
        <w:t xml:space="preserve">floor space. </w:t>
      </w:r>
    </w:p>
    <w:p w14:paraId="1FB41DDD" w14:textId="77777777" w:rsidR="00A025D0" w:rsidRDefault="00A025D0" w:rsidP="00F82056">
      <w:pPr>
        <w:shd w:val="clear" w:color="auto" w:fill="FFFFFF"/>
        <w:spacing w:after="0" w:line="276" w:lineRule="auto"/>
        <w:ind w:firstLine="720"/>
        <w:textAlignment w:val="baseline"/>
        <w:rPr>
          <w:rFonts w:ascii="Helvetica" w:eastAsia="Times New Roman" w:hAnsi="Helvetica" w:cs="Helvetica"/>
          <w:sz w:val="24"/>
          <w:szCs w:val="24"/>
        </w:rPr>
      </w:pPr>
    </w:p>
    <w:p w14:paraId="2689B91B" w14:textId="090DFB8F" w:rsidR="006B5698" w:rsidRPr="00A025D0" w:rsidRDefault="006B5698" w:rsidP="00F82056">
      <w:pPr>
        <w:shd w:val="clear" w:color="auto" w:fill="FFFFFF"/>
        <w:spacing w:after="0" w:line="276" w:lineRule="auto"/>
        <w:ind w:firstLine="720"/>
        <w:textAlignment w:val="baseline"/>
        <w:rPr>
          <w:rFonts w:ascii="Helvetica" w:eastAsia="Times New Roman" w:hAnsi="Helvetica" w:cs="Helvetica"/>
          <w:sz w:val="24"/>
          <w:szCs w:val="24"/>
        </w:rPr>
      </w:pPr>
      <w:r w:rsidRPr="00A025D0">
        <w:rPr>
          <w:rFonts w:ascii="Helvetica" w:eastAsia="Times New Roman" w:hAnsi="Helvetica" w:cs="Helvetica"/>
          <w:sz w:val="24"/>
          <w:szCs w:val="24"/>
        </w:rPr>
        <w:t xml:space="preserve">Statistics show, furniture and lifestyle stores that create home like vignettes sell more and generate more profit per square foot. Stores that </w:t>
      </w:r>
      <w:r w:rsidR="009E087C">
        <w:rPr>
          <w:rFonts w:ascii="Helvetica" w:eastAsia="Times New Roman" w:hAnsi="Helvetica" w:cs="Helvetica"/>
          <w:sz w:val="24"/>
          <w:szCs w:val="24"/>
        </w:rPr>
        <w:t xml:space="preserve">do </w:t>
      </w:r>
      <w:r w:rsidRPr="00A025D0">
        <w:rPr>
          <w:rFonts w:ascii="Helvetica" w:eastAsia="Times New Roman" w:hAnsi="Helvetica" w:cs="Helvetica"/>
          <w:sz w:val="24"/>
          <w:szCs w:val="24"/>
        </w:rPr>
        <w:t>display</w:t>
      </w:r>
      <w:bookmarkStart w:id="0" w:name="_GoBack"/>
      <w:bookmarkEnd w:id="0"/>
      <w:r w:rsidRPr="00A025D0">
        <w:rPr>
          <w:rFonts w:ascii="Helvetica" w:eastAsia="Times New Roman" w:hAnsi="Helvetica" w:cs="Helvetica"/>
          <w:sz w:val="24"/>
          <w:szCs w:val="24"/>
        </w:rPr>
        <w:t xml:space="preserve"> like this look more interesting and stimulating which allows customers to better visualize the furniture in their home. Beautiful fabrics and textures can elicit emotions, excitement and build value</w:t>
      </w:r>
      <w:r w:rsidR="00B972FE" w:rsidRPr="00A025D0">
        <w:rPr>
          <w:rFonts w:ascii="Helvetica" w:eastAsia="Times New Roman" w:hAnsi="Helvetica" w:cs="Helvetica"/>
          <w:sz w:val="24"/>
          <w:szCs w:val="24"/>
        </w:rPr>
        <w:t>.</w:t>
      </w:r>
    </w:p>
    <w:p w14:paraId="2BED0403" w14:textId="3EBFC43A" w:rsidR="003E2E62" w:rsidRPr="00A025D0" w:rsidRDefault="003E2E62" w:rsidP="00F82056">
      <w:pPr>
        <w:shd w:val="clear" w:color="auto" w:fill="FFFFFF"/>
        <w:spacing w:after="0" w:line="276" w:lineRule="auto"/>
        <w:ind w:firstLine="720"/>
        <w:textAlignment w:val="baseline"/>
        <w:rPr>
          <w:rFonts w:ascii="Helvetica" w:eastAsia="Times New Roman" w:hAnsi="Helvetica" w:cs="Helvetica"/>
          <w:sz w:val="24"/>
          <w:szCs w:val="24"/>
        </w:rPr>
      </w:pPr>
    </w:p>
    <w:p w14:paraId="5D51254F" w14:textId="0D8C2E8E" w:rsidR="007B1E87" w:rsidRDefault="007B1E87" w:rsidP="00F82056">
      <w:pPr>
        <w:shd w:val="clear" w:color="auto" w:fill="FFFFFF"/>
        <w:spacing w:after="0" w:line="276" w:lineRule="auto"/>
        <w:ind w:firstLine="720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>Highlights of the event:</w:t>
      </w:r>
    </w:p>
    <w:p w14:paraId="5DD7B671" w14:textId="0ABA986F" w:rsidR="003E2E62" w:rsidRDefault="003E2E62" w:rsidP="007B1E87">
      <w:p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</w:p>
    <w:p w14:paraId="3376894E" w14:textId="64F8F3A4" w:rsidR="007B1E87" w:rsidRDefault="007B1E87" w:rsidP="007B1E87">
      <w:pPr>
        <w:pStyle w:val="ListParagraph"/>
        <w:numPr>
          <w:ilvl w:val="0"/>
          <w:numId w:val="4"/>
        </w:num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>How to get Designer looks at department store pricing.</w:t>
      </w:r>
    </w:p>
    <w:p w14:paraId="217AA73F" w14:textId="5A43395C" w:rsidR="000B1F9B" w:rsidRDefault="000B1F9B" w:rsidP="000B1F9B">
      <w:pPr>
        <w:pStyle w:val="ListParagraph"/>
        <w:numPr>
          <w:ilvl w:val="0"/>
          <w:numId w:val="4"/>
        </w:num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>Allow your customers to spend more money with you, keep their dollars in house.</w:t>
      </w:r>
    </w:p>
    <w:p w14:paraId="5FFC7794" w14:textId="4A651C1D" w:rsidR="000B1F9B" w:rsidRDefault="000B1F9B" w:rsidP="000B1F9B">
      <w:pPr>
        <w:pStyle w:val="ListParagraph"/>
        <w:numPr>
          <w:ilvl w:val="0"/>
          <w:numId w:val="4"/>
        </w:num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Customizing and building collections specific to your store and customer. </w:t>
      </w:r>
    </w:p>
    <w:p w14:paraId="23F45A7B" w14:textId="48769BF6" w:rsidR="000B1F9B" w:rsidRDefault="000B1F9B" w:rsidP="000B1F9B">
      <w:pPr>
        <w:pStyle w:val="ListParagraph"/>
        <w:numPr>
          <w:ilvl w:val="0"/>
          <w:numId w:val="4"/>
        </w:num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Easy to follow, distinctive design trends. </w:t>
      </w:r>
    </w:p>
    <w:p w14:paraId="094A0B74" w14:textId="2F63BC83" w:rsidR="000B1F9B" w:rsidRDefault="000B1F9B" w:rsidP="000B1F9B">
      <w:pPr>
        <w:pStyle w:val="ListParagraph"/>
        <w:numPr>
          <w:ilvl w:val="0"/>
          <w:numId w:val="4"/>
        </w:num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Creating a complete lifestyle look in your store. </w:t>
      </w:r>
    </w:p>
    <w:p w14:paraId="696B9FD9" w14:textId="77777777" w:rsidR="001338F4" w:rsidRDefault="000B1F9B" w:rsidP="000B1F9B">
      <w:pPr>
        <w:pStyle w:val="ListParagraph"/>
        <w:numPr>
          <w:ilvl w:val="0"/>
          <w:numId w:val="4"/>
        </w:num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>How to generate frequent repeat business.</w:t>
      </w:r>
    </w:p>
    <w:p w14:paraId="2043CCFA" w14:textId="681355E8" w:rsidR="000B1F9B" w:rsidRPr="000B1F9B" w:rsidRDefault="008A2B41" w:rsidP="000B1F9B">
      <w:pPr>
        <w:pStyle w:val="ListParagraph"/>
        <w:numPr>
          <w:ilvl w:val="0"/>
          <w:numId w:val="4"/>
        </w:num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>Tricks of the trade, and how to make your registers ring!</w:t>
      </w:r>
      <w:r w:rsidR="000B1F9B"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</w:p>
    <w:p w14:paraId="3E7AAD42" w14:textId="16D693C8" w:rsidR="003E2E62" w:rsidRDefault="003E2E62" w:rsidP="00F82056">
      <w:pPr>
        <w:shd w:val="clear" w:color="auto" w:fill="FFFFFF"/>
        <w:spacing w:after="0" w:line="276" w:lineRule="auto"/>
        <w:ind w:firstLine="720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</w:p>
    <w:p w14:paraId="40F02664" w14:textId="07C5E17C" w:rsidR="007B1E87" w:rsidRDefault="007B1E87" w:rsidP="00F82056">
      <w:pPr>
        <w:shd w:val="clear" w:color="auto" w:fill="FFFFFF"/>
        <w:spacing w:after="0" w:line="276" w:lineRule="auto"/>
        <w:ind w:firstLine="720"/>
        <w:textAlignment w:val="baseline"/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</w:pPr>
    </w:p>
    <w:p w14:paraId="78B4722B" w14:textId="13A3499B" w:rsidR="00067173" w:rsidRPr="00F65391" w:rsidRDefault="008A2B41" w:rsidP="008A2B41">
      <w:pPr>
        <w:shd w:val="clear" w:color="auto" w:fill="FFFFFF"/>
        <w:spacing w:after="0" w:line="276" w:lineRule="auto"/>
        <w:ind w:firstLine="720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8A2B41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HiEnd Accents</w:t>
      </w: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are experts in working with furniture stores. We are flexible in helping you meet your customer’s needs. </w:t>
      </w:r>
      <w:r>
        <w:rPr>
          <w:rFonts w:ascii="Helvetica" w:hAnsi="Helvetica" w:cs="Helvetica"/>
          <w:color w:val="333333"/>
          <w:sz w:val="24"/>
          <w:szCs w:val="24"/>
        </w:rPr>
        <w:t>A</w:t>
      </w:r>
      <w:r w:rsidR="00CB0FE0">
        <w:rPr>
          <w:rFonts w:ascii="Helvetica" w:hAnsi="Helvetica" w:cs="Helvetica"/>
          <w:color w:val="333333"/>
          <w:sz w:val="24"/>
          <w:szCs w:val="24"/>
        </w:rPr>
        <w:t xml:space="preserve">t </w:t>
      </w:r>
      <w:r w:rsidR="00CB0FE0" w:rsidRPr="008A2B41">
        <w:rPr>
          <w:rFonts w:ascii="Helvetica" w:hAnsi="Helvetica" w:cs="Helvetica"/>
          <w:b/>
          <w:bCs/>
          <w:color w:val="333333"/>
          <w:sz w:val="24"/>
          <w:szCs w:val="24"/>
        </w:rPr>
        <w:t>HiEnd Accents</w:t>
      </w:r>
      <w:r w:rsidR="00CB0FE0">
        <w:rPr>
          <w:rFonts w:ascii="Helvetica" w:hAnsi="Helvetica" w:cs="Helvetica"/>
          <w:color w:val="333333"/>
          <w:sz w:val="24"/>
          <w:szCs w:val="24"/>
        </w:rPr>
        <w:t xml:space="preserve">, our designers and sales representatives can assist you to accessorize your mattress with affordable luxury top of bed linens and accessories for add-on sales. Check out our website </w:t>
      </w:r>
      <w:hyperlink r:id="rId11" w:history="1">
        <w:r w:rsidR="00CB0FE0">
          <w:rPr>
            <w:rStyle w:val="Hyperlink"/>
            <w:rFonts w:ascii="Helvetica" w:hAnsi="Helvetica" w:cs="Helvetica"/>
            <w:sz w:val="24"/>
            <w:szCs w:val="24"/>
          </w:rPr>
          <w:t>www.hiendaccents.com</w:t>
        </w:r>
      </w:hyperlink>
      <w:r w:rsidR="00CB0FE0">
        <w:rPr>
          <w:rFonts w:ascii="Helvetica" w:hAnsi="Helvetica" w:cs="Helvetica"/>
          <w:color w:val="333333"/>
          <w:sz w:val="24"/>
          <w:szCs w:val="24"/>
        </w:rPr>
        <w:t xml:space="preserve"> or contact a Sales Representative at </w:t>
      </w:r>
      <w:hyperlink r:id="rId12" w:history="1">
        <w:r w:rsidR="00CB0FE0">
          <w:rPr>
            <w:rStyle w:val="Hyperlink"/>
            <w:rFonts w:ascii="Helvetica" w:hAnsi="Helvetica" w:cs="Helvetica"/>
            <w:sz w:val="24"/>
            <w:szCs w:val="24"/>
          </w:rPr>
          <w:t>sales@hiendaccents.com</w:t>
        </w:r>
      </w:hyperlink>
      <w:r>
        <w:rPr>
          <w:rStyle w:val="Hyperlink"/>
          <w:rFonts w:ascii="Helvetica" w:hAnsi="Helvetica" w:cs="Helvetica"/>
          <w:sz w:val="24"/>
          <w:szCs w:val="24"/>
        </w:rPr>
        <w:t>.</w:t>
      </w:r>
    </w:p>
    <w:sectPr w:rsidR="00067173" w:rsidRPr="00F65391" w:rsidSect="00203B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6853"/>
    <w:multiLevelType w:val="hybridMultilevel"/>
    <w:tmpl w:val="FABA3C4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44B401C0"/>
    <w:multiLevelType w:val="multilevel"/>
    <w:tmpl w:val="AEA80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67874E8"/>
    <w:multiLevelType w:val="multilevel"/>
    <w:tmpl w:val="905A3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7D390B"/>
    <w:multiLevelType w:val="hybridMultilevel"/>
    <w:tmpl w:val="58B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BA8"/>
    <w:rsid w:val="00022F82"/>
    <w:rsid w:val="0004599B"/>
    <w:rsid w:val="00047E86"/>
    <w:rsid w:val="00067173"/>
    <w:rsid w:val="00083E60"/>
    <w:rsid w:val="000B1F9B"/>
    <w:rsid w:val="000B6EF0"/>
    <w:rsid w:val="000D19A3"/>
    <w:rsid w:val="000E2606"/>
    <w:rsid w:val="00105E75"/>
    <w:rsid w:val="0011554C"/>
    <w:rsid w:val="001338F4"/>
    <w:rsid w:val="00147B14"/>
    <w:rsid w:val="0015487A"/>
    <w:rsid w:val="001657B0"/>
    <w:rsid w:val="001664CE"/>
    <w:rsid w:val="00203B87"/>
    <w:rsid w:val="00270571"/>
    <w:rsid w:val="00356DDE"/>
    <w:rsid w:val="003B18FC"/>
    <w:rsid w:val="003B5BBD"/>
    <w:rsid w:val="003E2E62"/>
    <w:rsid w:val="004778E9"/>
    <w:rsid w:val="0048381F"/>
    <w:rsid w:val="005C4BA8"/>
    <w:rsid w:val="0064177C"/>
    <w:rsid w:val="006746F9"/>
    <w:rsid w:val="00683803"/>
    <w:rsid w:val="006A39CB"/>
    <w:rsid w:val="006B5698"/>
    <w:rsid w:val="00740B90"/>
    <w:rsid w:val="00762A39"/>
    <w:rsid w:val="007B1E87"/>
    <w:rsid w:val="007B42A6"/>
    <w:rsid w:val="007B4672"/>
    <w:rsid w:val="008017E5"/>
    <w:rsid w:val="00862605"/>
    <w:rsid w:val="008669B2"/>
    <w:rsid w:val="008A2B41"/>
    <w:rsid w:val="008B35E7"/>
    <w:rsid w:val="008C6D1C"/>
    <w:rsid w:val="00927936"/>
    <w:rsid w:val="009400B4"/>
    <w:rsid w:val="009A298A"/>
    <w:rsid w:val="009E087C"/>
    <w:rsid w:val="009E097F"/>
    <w:rsid w:val="00A025D0"/>
    <w:rsid w:val="00A4444D"/>
    <w:rsid w:val="00A50639"/>
    <w:rsid w:val="00AB585E"/>
    <w:rsid w:val="00AC1098"/>
    <w:rsid w:val="00AC4AA0"/>
    <w:rsid w:val="00B767A3"/>
    <w:rsid w:val="00B972FE"/>
    <w:rsid w:val="00BA3243"/>
    <w:rsid w:val="00C7363F"/>
    <w:rsid w:val="00C80424"/>
    <w:rsid w:val="00CB0FE0"/>
    <w:rsid w:val="00DF68C6"/>
    <w:rsid w:val="00E012D7"/>
    <w:rsid w:val="00EC79F8"/>
    <w:rsid w:val="00F441D3"/>
    <w:rsid w:val="00F65391"/>
    <w:rsid w:val="00F82056"/>
    <w:rsid w:val="00FE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9E109"/>
  <w15:chartTrackingRefBased/>
  <w15:docId w15:val="{BE6A1F90-46DF-49AD-AF93-0901FC16A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yperlink0">
    <w:name w:val="hyperlink0"/>
    <w:basedOn w:val="DefaultParagraphFont"/>
    <w:rsid w:val="005C4BA8"/>
  </w:style>
  <w:style w:type="character" w:styleId="Hyperlink">
    <w:name w:val="Hyperlink"/>
    <w:basedOn w:val="DefaultParagraphFont"/>
    <w:uiPriority w:val="99"/>
    <w:unhideWhenUsed/>
    <w:rsid w:val="008626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26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B1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9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sales@hiendaccent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hiendaccents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5BA13-47C4-4A97-804D-DB5AA9698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 Payne</dc:creator>
  <cp:keywords/>
  <dc:description/>
  <cp:lastModifiedBy>Loree Yee</cp:lastModifiedBy>
  <cp:revision>2</cp:revision>
  <dcterms:created xsi:type="dcterms:W3CDTF">2019-10-04T20:00:00Z</dcterms:created>
  <dcterms:modified xsi:type="dcterms:W3CDTF">2019-10-04T20:00:00Z</dcterms:modified>
</cp:coreProperties>
</file>