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C835" w14:textId="77777777" w:rsidR="003F31B7" w:rsidRDefault="003F31B7" w:rsidP="00F3124F">
      <w:pPr>
        <w:pStyle w:val="Nessunaspaziatura"/>
        <w:jc w:val="center"/>
        <w:rPr>
          <w:b/>
          <w:sz w:val="28"/>
        </w:rPr>
      </w:pPr>
    </w:p>
    <w:p w14:paraId="55EF67C7" w14:textId="77777777" w:rsidR="001E3624" w:rsidRDefault="001E3624" w:rsidP="00F3124F">
      <w:pPr>
        <w:jc w:val="both"/>
      </w:pPr>
    </w:p>
    <w:p w14:paraId="5C6D24EB" w14:textId="77777777" w:rsidR="001E3624" w:rsidRDefault="001E3624" w:rsidP="001E3624">
      <w:pPr>
        <w:pStyle w:val="Nessunaspaziatura"/>
        <w:jc w:val="center"/>
        <w:rPr>
          <w:b/>
          <w:sz w:val="28"/>
          <w:szCs w:val="28"/>
        </w:rPr>
      </w:pPr>
      <w:r w:rsidRPr="001E3624">
        <w:rPr>
          <w:b/>
          <w:sz w:val="28"/>
          <w:szCs w:val="28"/>
        </w:rPr>
        <w:t>Tavolo Marco Polo</w:t>
      </w:r>
      <w:r w:rsidR="000D3FE3">
        <w:rPr>
          <w:b/>
          <w:sz w:val="28"/>
          <w:szCs w:val="28"/>
        </w:rPr>
        <w:t xml:space="preserve"> - Midj</w:t>
      </w:r>
    </w:p>
    <w:p w14:paraId="622E2D3A" w14:textId="77777777" w:rsidR="001E3624" w:rsidRPr="00EF26F1" w:rsidRDefault="00EF26F1" w:rsidP="001E3624">
      <w:pPr>
        <w:pStyle w:val="Nessunaspaziatura"/>
        <w:jc w:val="center"/>
        <w:rPr>
          <w:sz w:val="24"/>
          <w:szCs w:val="24"/>
        </w:rPr>
      </w:pPr>
      <w:r w:rsidRPr="00EF26F1">
        <w:rPr>
          <w:sz w:val="24"/>
          <w:szCs w:val="24"/>
        </w:rPr>
        <w:t>design Paolo Vernier</w:t>
      </w:r>
    </w:p>
    <w:p w14:paraId="2089EC74" w14:textId="77777777" w:rsidR="001E3624" w:rsidRDefault="001E3624" w:rsidP="001E3624">
      <w:pPr>
        <w:pStyle w:val="Nessunaspaziatura"/>
        <w:jc w:val="both"/>
      </w:pPr>
    </w:p>
    <w:p w14:paraId="6640E492" w14:textId="77777777" w:rsidR="00EF26F1" w:rsidRDefault="00EF26F1" w:rsidP="001E3624">
      <w:pPr>
        <w:pStyle w:val="Nessunaspaziatura"/>
        <w:jc w:val="center"/>
      </w:pPr>
    </w:p>
    <w:p w14:paraId="628DAB59" w14:textId="77777777" w:rsidR="00EF26F1" w:rsidRDefault="00EF26F1" w:rsidP="001E3624">
      <w:pPr>
        <w:pStyle w:val="Nessunaspaziatura"/>
        <w:jc w:val="center"/>
      </w:pPr>
    </w:p>
    <w:p w14:paraId="68DA06FC" w14:textId="44CDA147" w:rsidR="001E3624" w:rsidRDefault="00C366C7" w:rsidP="001E3624">
      <w:pPr>
        <w:pStyle w:val="Nessunaspaziatura"/>
        <w:jc w:val="both"/>
      </w:pPr>
      <w:r>
        <w:rPr>
          <w:noProof/>
        </w:rPr>
        <w:drawing>
          <wp:inline distT="0" distB="0" distL="0" distR="0" wp14:anchorId="1FB0F40A" wp14:editId="43C51D53">
            <wp:extent cx="6120130" cy="3228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-33_Marcopolo e Wra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2" b="3873"/>
                    <a:stretch/>
                  </pic:blipFill>
                  <pic:spPr bwMode="auto">
                    <a:xfrm>
                      <a:off x="0" y="0"/>
                      <a:ext cx="612013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ADB20" w14:textId="77777777" w:rsidR="001E3624" w:rsidRDefault="001E3624" w:rsidP="001E3624">
      <w:pPr>
        <w:pStyle w:val="Nessunaspaziatura"/>
        <w:spacing w:line="276" w:lineRule="auto"/>
        <w:jc w:val="both"/>
      </w:pPr>
    </w:p>
    <w:p w14:paraId="3723D603" w14:textId="77777777" w:rsidR="001E3624" w:rsidRDefault="001E3624" w:rsidP="001E3624">
      <w:pPr>
        <w:pStyle w:val="Nessunaspaziatura"/>
        <w:spacing w:line="276" w:lineRule="auto"/>
        <w:jc w:val="both"/>
      </w:pPr>
    </w:p>
    <w:p w14:paraId="6395BBCA" w14:textId="0237EEA8" w:rsidR="000E75B2" w:rsidRDefault="000E75B2" w:rsidP="000E75B2">
      <w:pPr>
        <w:jc w:val="both"/>
      </w:pPr>
      <w:proofErr w:type="spellStart"/>
      <w:r>
        <w:t>Already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the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extendable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140 x 140 cm, Midj Marco Polo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in a </w:t>
      </w:r>
      <w:proofErr w:type="spellStart"/>
      <w:r>
        <w:t>rectangular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160 X 100 cm to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furnishing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</w:p>
    <w:p w14:paraId="02522707" w14:textId="77777777" w:rsidR="000E75B2" w:rsidRDefault="000E75B2" w:rsidP="000E75B2">
      <w:pPr>
        <w:jc w:val="both"/>
      </w:pPr>
      <w:r>
        <w:t xml:space="preserve">Ideal for the open </w:t>
      </w:r>
      <w:proofErr w:type="spellStart"/>
      <w:r>
        <w:t>spaces</w:t>
      </w:r>
      <w:proofErr w:type="spellEnd"/>
      <w:r>
        <w:t xml:space="preserve"> of the living area, the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extendable</w:t>
      </w:r>
      <w:proofErr w:type="spellEnd"/>
      <w:r>
        <w:t xml:space="preserve"> thanks to a </w:t>
      </w:r>
      <w:proofErr w:type="spellStart"/>
      <w:r>
        <w:t>semiautomatic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facilitates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opening,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to </w:t>
      </w:r>
      <w:proofErr w:type="spellStart"/>
      <w:r>
        <w:t>elegance</w:t>
      </w:r>
      <w:proofErr w:type="spellEnd"/>
      <w:r>
        <w:t xml:space="preserve"> and comfort.</w:t>
      </w:r>
    </w:p>
    <w:p w14:paraId="24AFE793" w14:textId="504AFBFA" w:rsidR="000E75B2" w:rsidRDefault="000E75B2" w:rsidP="000E75B2">
      <w:pPr>
        <w:jc w:val="both"/>
      </w:pPr>
      <w:r>
        <w:t xml:space="preserve">To </w:t>
      </w:r>
      <w:proofErr w:type="spellStart"/>
      <w:r>
        <w:t>characterize</w:t>
      </w:r>
      <w:proofErr w:type="spellEnd"/>
      <w:r>
        <w:t xml:space="preserve"> the </w:t>
      </w:r>
      <w:proofErr w:type="spellStart"/>
      <w:r>
        <w:t>furnishing</w:t>
      </w:r>
      <w:proofErr w:type="spellEnd"/>
      <w:r>
        <w:t xml:space="preserve"> </w:t>
      </w:r>
      <w:proofErr w:type="spellStart"/>
      <w:proofErr w:type="gramStart"/>
      <w:r>
        <w:t>complement</w:t>
      </w:r>
      <w:proofErr w:type="spellEnd"/>
      <w:r w:rsidR="009D08DC">
        <w:t xml:space="preserve">: </w:t>
      </w:r>
      <w:r>
        <w:t xml:space="preserve"> </w:t>
      </w:r>
      <w:proofErr w:type="spellStart"/>
      <w:r>
        <w:t>legs</w:t>
      </w:r>
      <w:proofErr w:type="spellEnd"/>
      <w:proofErr w:type="gramEnd"/>
      <w:r>
        <w:t xml:space="preserve"> and </w:t>
      </w:r>
      <w:proofErr w:type="spellStart"/>
      <w:r>
        <w:t>structure</w:t>
      </w:r>
      <w:proofErr w:type="spellEnd"/>
      <w:r>
        <w:t xml:space="preserve"> in </w:t>
      </w:r>
      <w:proofErr w:type="spellStart"/>
      <w:r>
        <w:t>painted</w:t>
      </w:r>
      <w:proofErr w:type="spellEnd"/>
      <w:r>
        <w:t xml:space="preserve"> metal and the top in </w:t>
      </w:r>
      <w:proofErr w:type="spellStart"/>
      <w:r>
        <w:t>c</w:t>
      </w:r>
      <w:r w:rsidR="009D08DC">
        <w:t>rystal-ceramic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the new </w:t>
      </w:r>
      <w:proofErr w:type="spellStart"/>
      <w:r>
        <w:t>refined</w:t>
      </w:r>
      <w:proofErr w:type="spellEnd"/>
      <w:r>
        <w:t xml:space="preserve"> finishes </w:t>
      </w:r>
      <w:proofErr w:type="spellStart"/>
      <w:r w:rsidR="009D08DC">
        <w:t>ceramic-glass</w:t>
      </w:r>
      <w:proofErr w:type="spellEnd"/>
      <w:r w:rsidRPr="009D08DC">
        <w:rPr>
          <w:i/>
          <w:iCs/>
        </w:rPr>
        <w:t xml:space="preserve"> Venezian</w:t>
      </w:r>
      <w:r w:rsidR="009D08DC" w:rsidRPr="009D08DC">
        <w:rPr>
          <w:i/>
          <w:iCs/>
        </w:rPr>
        <w:t>o</w:t>
      </w:r>
      <w:r>
        <w:t xml:space="preserve"> and </w:t>
      </w:r>
      <w:r w:rsidRPr="009D08DC">
        <w:rPr>
          <w:i/>
          <w:iCs/>
        </w:rPr>
        <w:t xml:space="preserve">Noir </w:t>
      </w:r>
      <w:proofErr w:type="spellStart"/>
      <w:r w:rsidRPr="009D08DC">
        <w:rPr>
          <w:i/>
          <w:iCs/>
        </w:rPr>
        <w:t>Desir</w:t>
      </w:r>
      <w:proofErr w:type="spellEnd"/>
      <w:r>
        <w:t>.</w:t>
      </w:r>
    </w:p>
    <w:p w14:paraId="2DD38684" w14:textId="75A1600C" w:rsidR="001E3624" w:rsidRDefault="000E75B2" w:rsidP="000E75B2">
      <w:pPr>
        <w:jc w:val="both"/>
      </w:pPr>
      <w:r>
        <w:t xml:space="preserve">Marco Polo </w:t>
      </w:r>
      <w:proofErr w:type="spellStart"/>
      <w:r>
        <w:t>tabletop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the </w:t>
      </w:r>
      <w:proofErr w:type="spellStart"/>
      <w:r w:rsidR="009D08DC">
        <w:t>ceramic-glass</w:t>
      </w:r>
      <w:proofErr w:type="spellEnd"/>
      <w:r>
        <w:t xml:space="preserve"> </w:t>
      </w:r>
      <w:proofErr w:type="spellStart"/>
      <w:r w:rsidRPr="009D08DC">
        <w:rPr>
          <w:i/>
          <w:iCs/>
        </w:rPr>
        <w:t>Calacatta</w:t>
      </w:r>
      <w:proofErr w:type="spellEnd"/>
      <w:r>
        <w:t xml:space="preserve"> </w:t>
      </w:r>
      <w:r w:rsidR="009D08DC">
        <w:t xml:space="preserve">Marble </w:t>
      </w:r>
      <w:r>
        <w:t xml:space="preserve">and </w:t>
      </w:r>
      <w:proofErr w:type="spellStart"/>
      <w:r w:rsidR="009D08DC">
        <w:t>Greek</w:t>
      </w:r>
      <w:proofErr w:type="spellEnd"/>
      <w:r w:rsidR="009D08DC">
        <w:t xml:space="preserve"> black</w:t>
      </w:r>
      <w:r>
        <w:t xml:space="preserve"> </w:t>
      </w:r>
      <w:r w:rsidR="009D08DC">
        <w:t xml:space="preserve">Marble </w:t>
      </w:r>
      <w:r>
        <w:t>finishes.</w:t>
      </w:r>
    </w:p>
    <w:p w14:paraId="26DC36B1" w14:textId="1989178D" w:rsidR="00F3124F" w:rsidRDefault="00F3124F" w:rsidP="00F3124F">
      <w:pPr>
        <w:jc w:val="both"/>
        <w:rPr>
          <w:rStyle w:val="Collegamentoipertestuale"/>
        </w:rPr>
      </w:pPr>
      <w:r w:rsidRPr="00C366C7">
        <w:t>www.midj.com/</w:t>
      </w:r>
    </w:p>
    <w:p w14:paraId="692AFBBD" w14:textId="3B59449B" w:rsidR="00C366C7" w:rsidRDefault="00C366C7">
      <w:pPr>
        <w:spacing w:after="160" w:line="259" w:lineRule="auto"/>
        <w:rPr>
          <w:rStyle w:val="Collegamentoipertestuale"/>
        </w:rPr>
      </w:pPr>
      <w:r>
        <w:rPr>
          <w:rStyle w:val="Collegamentoipertestuale"/>
        </w:rPr>
        <w:br w:type="page"/>
      </w:r>
    </w:p>
    <w:p w14:paraId="6AA9B39D" w14:textId="3B59449B" w:rsidR="009B49AB" w:rsidRDefault="009B49AB" w:rsidP="00F3124F">
      <w:pPr>
        <w:jc w:val="both"/>
        <w:rPr>
          <w:rStyle w:val="Collegamentoipertestuale"/>
        </w:rPr>
      </w:pPr>
    </w:p>
    <w:p w14:paraId="310880E4" w14:textId="77777777" w:rsidR="009B49AB" w:rsidRDefault="009B49AB" w:rsidP="00F3124F">
      <w:pPr>
        <w:jc w:val="both"/>
        <w:rPr>
          <w:rStyle w:val="Collegamentoipertestuale"/>
        </w:rPr>
      </w:pPr>
    </w:p>
    <w:p w14:paraId="10290D7B" w14:textId="77777777" w:rsidR="00EE56A1" w:rsidRDefault="00EE56A1" w:rsidP="00EE56A1">
      <w:pPr>
        <w:pStyle w:val="Nessunaspaziatura"/>
        <w:jc w:val="both"/>
      </w:pPr>
      <w:proofErr w:type="spellStart"/>
      <w:r>
        <w:t>Since</w:t>
      </w:r>
      <w:proofErr w:type="spellEnd"/>
      <w:r>
        <w:t xml:space="preserve"> 1987 Midj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cleverly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design and the art of </w:t>
      </w:r>
      <w:proofErr w:type="spellStart"/>
      <w:r>
        <w:t>modeling</w:t>
      </w:r>
      <w:proofErr w:type="spellEnd"/>
      <w:r>
        <w:t xml:space="preserve"> the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with the </w:t>
      </w:r>
      <w:proofErr w:type="spellStart"/>
      <w:r>
        <w:t>creation</w:t>
      </w:r>
      <w:proofErr w:type="spellEnd"/>
      <w:r>
        <w:t xml:space="preserve"> of custom-made </w:t>
      </w:r>
      <w:proofErr w:type="spellStart"/>
      <w:r>
        <w:t>furniture</w:t>
      </w:r>
      <w:proofErr w:type="spellEnd"/>
      <w:r>
        <w:t xml:space="preserve"> and </w:t>
      </w:r>
      <w:proofErr w:type="spellStart"/>
      <w:r>
        <w:t>accessories</w:t>
      </w:r>
      <w:proofErr w:type="spellEnd"/>
      <w:r>
        <w:t xml:space="preserve">, to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modernity</w:t>
      </w:r>
      <w:proofErr w:type="spellEnd"/>
      <w:r>
        <w:t xml:space="preserve"> and </w:t>
      </w:r>
      <w:proofErr w:type="spellStart"/>
      <w:r>
        <w:t>elegance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14:paraId="11F6D2B2" w14:textId="77777777" w:rsidR="00EE56A1" w:rsidRDefault="00EE56A1" w:rsidP="00EE56A1">
      <w:pPr>
        <w:pStyle w:val="Nessunaspaziatura"/>
        <w:jc w:val="both"/>
      </w:pPr>
      <w:r>
        <w:t xml:space="preserve">From </w:t>
      </w:r>
      <w:proofErr w:type="spellStart"/>
      <w:r>
        <w:t>chairs</w:t>
      </w:r>
      <w:proofErr w:type="spellEnd"/>
      <w:r>
        <w:t xml:space="preserve"> to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hangers</w:t>
      </w:r>
      <w:proofErr w:type="spellEnd"/>
      <w:r>
        <w:t xml:space="preserve">, from </w:t>
      </w:r>
      <w:proofErr w:type="spellStart"/>
      <w:r>
        <w:t>tables</w:t>
      </w:r>
      <w:proofErr w:type="spellEnd"/>
      <w:r>
        <w:t xml:space="preserve"> to </w:t>
      </w:r>
      <w:proofErr w:type="spellStart"/>
      <w:r>
        <w:t>armchairs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product features a concentrate of Made in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mastery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a soft and </w:t>
      </w:r>
      <w:proofErr w:type="spellStart"/>
      <w:r>
        <w:t>refined</w:t>
      </w:r>
      <w:proofErr w:type="spellEnd"/>
      <w:r>
        <w:t xml:space="preserve"> design.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colorful</w:t>
      </w:r>
      <w:proofErr w:type="spellEnd"/>
      <w:r>
        <w:t xml:space="preserve"> and versatile </w:t>
      </w:r>
      <w:proofErr w:type="spellStart"/>
      <w:r>
        <w:t>ideas</w:t>
      </w:r>
      <w:proofErr w:type="spellEnd"/>
      <w:r>
        <w:t xml:space="preserve"> come to life,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to public and private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guaranteeing</w:t>
      </w:r>
      <w:proofErr w:type="spellEnd"/>
      <w:r>
        <w:t xml:space="preserve"> a delicate </w:t>
      </w:r>
      <w:proofErr w:type="spellStart"/>
      <w:r>
        <w:t>but</w:t>
      </w:r>
      <w:proofErr w:type="spellEnd"/>
      <w:r>
        <w:t xml:space="preserve"> at the </w:t>
      </w:r>
      <w:proofErr w:type="spellStart"/>
      <w:r>
        <w:t>same</w:t>
      </w:r>
      <w:proofErr w:type="spellEnd"/>
      <w:r>
        <w:t xml:space="preserve"> time hi-tech </w:t>
      </w:r>
      <w:proofErr w:type="spellStart"/>
      <w:r>
        <w:t>character</w:t>
      </w:r>
      <w:proofErr w:type="spellEnd"/>
      <w:r>
        <w:t>.</w:t>
      </w:r>
    </w:p>
    <w:p w14:paraId="44FDB42E" w14:textId="77777777" w:rsidR="00EE56A1" w:rsidRDefault="00EE56A1" w:rsidP="00EE56A1">
      <w:pPr>
        <w:pStyle w:val="Nessunaspaziatura"/>
        <w:jc w:val="both"/>
      </w:pPr>
      <w:r>
        <w:t xml:space="preserve">From the </w:t>
      </w:r>
      <w:proofErr w:type="spellStart"/>
      <w:r>
        <w:t>development</w:t>
      </w:r>
      <w:proofErr w:type="spellEnd"/>
      <w:r>
        <w:t xml:space="preserve"> of the design of the model to the industrial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of production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scrupulously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by master </w:t>
      </w:r>
      <w:proofErr w:type="spellStart"/>
      <w:r>
        <w:t>craftsmen</w:t>
      </w:r>
      <w:proofErr w:type="spellEnd"/>
      <w:r>
        <w:t xml:space="preserve"> of </w:t>
      </w:r>
      <w:proofErr w:type="spellStart"/>
      <w:r>
        <w:t>iron</w:t>
      </w:r>
      <w:proofErr w:type="spellEnd"/>
      <w:r>
        <w:t xml:space="preserve">, </w:t>
      </w:r>
      <w:proofErr w:type="spellStart"/>
      <w:r>
        <w:t>wood</w:t>
      </w:r>
      <w:proofErr w:type="spellEnd"/>
      <w:r>
        <w:t xml:space="preserve">, leather and </w:t>
      </w:r>
      <w:proofErr w:type="spellStart"/>
      <w:r>
        <w:t>plastics</w:t>
      </w:r>
      <w:proofErr w:type="spellEnd"/>
      <w:r>
        <w:t xml:space="preserve">, to combine </w:t>
      </w:r>
      <w:proofErr w:type="spellStart"/>
      <w:r>
        <w:t>craftsmanship</w:t>
      </w:r>
      <w:proofErr w:type="spellEnd"/>
      <w:r>
        <w:t xml:space="preserve">, </w:t>
      </w:r>
      <w:proofErr w:type="spellStart"/>
      <w:r>
        <w:t>creativity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furnishing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resistance</w:t>
      </w:r>
      <w:proofErr w:type="spellEnd"/>
      <w:r>
        <w:t xml:space="preserve"> over time.</w:t>
      </w:r>
    </w:p>
    <w:p w14:paraId="53F6276B" w14:textId="77777777" w:rsidR="00EE56A1" w:rsidRDefault="00EE56A1" w:rsidP="00EE56A1">
      <w:pPr>
        <w:pStyle w:val="Nessunaspaziatura"/>
        <w:jc w:val="both"/>
      </w:pPr>
      <w:r>
        <w:t xml:space="preserve">To support the </w:t>
      </w:r>
      <w:proofErr w:type="spellStart"/>
      <w:r>
        <w:t>philosophy</w:t>
      </w:r>
      <w:proofErr w:type="spellEnd"/>
      <w:r>
        <w:t xml:space="preserve"> of the </w:t>
      </w:r>
      <w:proofErr w:type="spellStart"/>
      <w:r>
        <w:t>Friulian</w:t>
      </w:r>
      <w:proofErr w:type="spellEnd"/>
      <w:r>
        <w:t xml:space="preserve"> brand, the </w:t>
      </w:r>
      <w:proofErr w:type="spellStart"/>
      <w:r>
        <w:t>Integrated</w:t>
      </w:r>
      <w:proofErr w:type="spellEnd"/>
      <w:r>
        <w:t xml:space="preserve"> Management System certified </w:t>
      </w:r>
      <w:proofErr w:type="spellStart"/>
      <w:r>
        <w:t>according</w:t>
      </w:r>
      <w:proofErr w:type="spellEnd"/>
      <w:r>
        <w:t xml:space="preserve"> to ISO 9001: 2015 and the ISO 14001: 2015 </w:t>
      </w:r>
      <w:proofErr w:type="spellStart"/>
      <w:r>
        <w:t>certification</w:t>
      </w:r>
      <w:proofErr w:type="spellEnd"/>
      <w:r>
        <w:t xml:space="preserve">, for compliance with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reduction</w:t>
      </w:r>
      <w:proofErr w:type="spellEnd"/>
      <w:r>
        <w:t xml:space="preserve"> of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pollution</w:t>
      </w:r>
      <w:proofErr w:type="spellEnd"/>
      <w:r>
        <w:t xml:space="preserve">. The Code of Ethics </w:t>
      </w:r>
      <w:proofErr w:type="spellStart"/>
      <w:r>
        <w:t>is</w:t>
      </w:r>
      <w:proofErr w:type="spellEnd"/>
      <w:r>
        <w:t xml:space="preserve"> so </w:t>
      </w:r>
      <w:proofErr w:type="spellStart"/>
      <w:proofErr w:type="gramStart"/>
      <w:r>
        <w:t>important</w:t>
      </w:r>
      <w:proofErr w:type="spellEnd"/>
      <w:r>
        <w:t xml:space="preserve">:  </w:t>
      </w:r>
      <w:proofErr w:type="spellStart"/>
      <w:r>
        <w:t>promoting</w:t>
      </w:r>
      <w:proofErr w:type="spellEnd"/>
      <w:proofErr w:type="gramEnd"/>
      <w:r>
        <w:t xml:space="preserve"> </w:t>
      </w:r>
      <w:proofErr w:type="spellStart"/>
      <w:r>
        <w:t>virtuous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and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combining</w:t>
      </w:r>
      <w:proofErr w:type="spellEnd"/>
      <w:r>
        <w:t xml:space="preserve"> the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of the company with the </w:t>
      </w:r>
      <w:proofErr w:type="spellStart"/>
      <w:r>
        <w:t>expectations</w:t>
      </w:r>
      <w:proofErr w:type="spellEnd"/>
      <w:r>
        <w:t xml:space="preserve"> and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>.</w:t>
      </w:r>
    </w:p>
    <w:p w14:paraId="036A3F8A" w14:textId="2DE9F745" w:rsidR="00D7534A" w:rsidRDefault="00D7534A" w:rsidP="00EE56A1">
      <w:pPr>
        <w:pStyle w:val="Nessunaspaziatura"/>
        <w:jc w:val="both"/>
        <w:rPr>
          <w:rFonts w:ascii="Solomon Sans Normal" w:hAnsi="Solomon Sans Normal"/>
          <w:sz w:val="24"/>
          <w:szCs w:val="24"/>
        </w:rPr>
      </w:pPr>
      <w:bookmarkStart w:id="0" w:name="_GoBack"/>
      <w:bookmarkEnd w:id="0"/>
    </w:p>
    <w:sectPr w:rsidR="00D7534A" w:rsidSect="00F3124F">
      <w:headerReference w:type="default" r:id="rId7"/>
      <w:footerReference w:type="default" r:id="rId8"/>
      <w:pgSz w:w="11906" w:h="16838"/>
      <w:pgMar w:top="1417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517D" w14:textId="77777777" w:rsidR="00B5231C" w:rsidRDefault="00B5231C" w:rsidP="00417D33">
      <w:pPr>
        <w:spacing w:after="0" w:line="240" w:lineRule="auto"/>
      </w:pPr>
      <w:r>
        <w:separator/>
      </w:r>
    </w:p>
  </w:endnote>
  <w:endnote w:type="continuationSeparator" w:id="0">
    <w:p w14:paraId="32A98B88" w14:textId="77777777" w:rsidR="00B5231C" w:rsidRDefault="00B5231C" w:rsidP="0041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omon Sans Normal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CF18" w14:textId="67E00F25" w:rsidR="00F3124F" w:rsidRDefault="00C366C7" w:rsidP="00F3124F">
    <w:pPr>
      <w:pStyle w:val="Pidipagina"/>
    </w:pPr>
    <w:r>
      <w:t>Press Office Midj S.p.A.</w:t>
    </w:r>
  </w:p>
  <w:p w14:paraId="51908D0E" w14:textId="1C2DFFA1" w:rsidR="00F3124F" w:rsidRDefault="00B5231C" w:rsidP="00F3124F">
    <w:pPr>
      <w:pStyle w:val="Pidipagina"/>
      <w:rPr>
        <w:rStyle w:val="Collegamentoipertestuale"/>
      </w:rPr>
    </w:pPr>
    <w:hyperlink r:id="rId1" w:history="1">
      <w:r w:rsidR="00C366C7" w:rsidRPr="00DE3884">
        <w:rPr>
          <w:rStyle w:val="Collegamentoipertestuale"/>
        </w:rPr>
        <w:t>comunicazione@midj.it</w:t>
      </w:r>
    </w:hyperlink>
  </w:p>
  <w:p w14:paraId="31803AE9" w14:textId="34B8DE7E" w:rsidR="00F3124F" w:rsidRDefault="00C366C7" w:rsidP="00F3124F">
    <w:pPr>
      <w:pStyle w:val="Pidipagina"/>
    </w:pPr>
    <w:proofErr w:type="spellStart"/>
    <w:r>
      <w:t>Ph</w:t>
    </w:r>
    <w:proofErr w:type="spellEnd"/>
    <w:r>
      <w:t>. +39 0434 690 122</w:t>
    </w:r>
  </w:p>
  <w:p w14:paraId="1F60DAE8" w14:textId="77777777" w:rsidR="00F3124F" w:rsidRPr="00F3124F" w:rsidRDefault="00F3124F" w:rsidP="00F312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1CB5" w14:textId="77777777" w:rsidR="00B5231C" w:rsidRDefault="00B5231C" w:rsidP="00417D33">
      <w:pPr>
        <w:spacing w:after="0" w:line="240" w:lineRule="auto"/>
      </w:pPr>
      <w:r>
        <w:separator/>
      </w:r>
    </w:p>
  </w:footnote>
  <w:footnote w:type="continuationSeparator" w:id="0">
    <w:p w14:paraId="66A3CDC5" w14:textId="77777777" w:rsidR="00B5231C" w:rsidRDefault="00B5231C" w:rsidP="0041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E108" w14:textId="77777777" w:rsidR="00417D33" w:rsidRPr="00417D33" w:rsidRDefault="00F3124F" w:rsidP="00417D33">
    <w:pPr>
      <w:pStyle w:val="Intestazione"/>
    </w:pPr>
    <w:r w:rsidRPr="00F3124F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56CC7FB" wp14:editId="6940F0B3">
          <wp:simplePos x="0" y="0"/>
          <wp:positionH relativeFrom="page">
            <wp:align>center</wp:align>
          </wp:positionH>
          <wp:positionV relativeFrom="paragraph">
            <wp:posOffset>-363855</wp:posOffset>
          </wp:positionV>
          <wp:extent cx="1476000" cy="9756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33"/>
    <w:rsid w:val="00044688"/>
    <w:rsid w:val="000641C3"/>
    <w:rsid w:val="0007375E"/>
    <w:rsid w:val="000752EE"/>
    <w:rsid w:val="000C1686"/>
    <w:rsid w:val="000D3FE3"/>
    <w:rsid w:val="000E2EC6"/>
    <w:rsid w:val="000E75B2"/>
    <w:rsid w:val="0015387E"/>
    <w:rsid w:val="00196824"/>
    <w:rsid w:val="001E3624"/>
    <w:rsid w:val="001F7057"/>
    <w:rsid w:val="002058A6"/>
    <w:rsid w:val="00262B8D"/>
    <w:rsid w:val="002A4AF5"/>
    <w:rsid w:val="002C0F4F"/>
    <w:rsid w:val="00310433"/>
    <w:rsid w:val="003F31B7"/>
    <w:rsid w:val="00417D33"/>
    <w:rsid w:val="00470876"/>
    <w:rsid w:val="0051087F"/>
    <w:rsid w:val="005A2E13"/>
    <w:rsid w:val="00600D90"/>
    <w:rsid w:val="006430E3"/>
    <w:rsid w:val="006A524D"/>
    <w:rsid w:val="00780A1F"/>
    <w:rsid w:val="00833397"/>
    <w:rsid w:val="0085612E"/>
    <w:rsid w:val="008C1C7F"/>
    <w:rsid w:val="00962642"/>
    <w:rsid w:val="009B49AB"/>
    <w:rsid w:val="009D08DC"/>
    <w:rsid w:val="00B043AD"/>
    <w:rsid w:val="00B471EC"/>
    <w:rsid w:val="00B512BA"/>
    <w:rsid w:val="00B5231C"/>
    <w:rsid w:val="00C13577"/>
    <w:rsid w:val="00C144E2"/>
    <w:rsid w:val="00C366C7"/>
    <w:rsid w:val="00C80703"/>
    <w:rsid w:val="00C92A75"/>
    <w:rsid w:val="00C94FEC"/>
    <w:rsid w:val="00CA1D48"/>
    <w:rsid w:val="00D7324B"/>
    <w:rsid w:val="00D7534A"/>
    <w:rsid w:val="00DA26CE"/>
    <w:rsid w:val="00DB7160"/>
    <w:rsid w:val="00DF02D8"/>
    <w:rsid w:val="00EC47E7"/>
    <w:rsid w:val="00EE56A1"/>
    <w:rsid w:val="00EF26F1"/>
    <w:rsid w:val="00F3124F"/>
    <w:rsid w:val="00F84E75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6C337"/>
  <w15:chartTrackingRefBased/>
  <w15:docId w15:val="{C45D2081-CF69-44AF-ABC7-561E84C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2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D33"/>
  </w:style>
  <w:style w:type="paragraph" w:styleId="Pidipagina">
    <w:name w:val="footer"/>
    <w:basedOn w:val="Normale"/>
    <w:link w:val="PidipaginaCarattere"/>
    <w:uiPriority w:val="99"/>
    <w:unhideWhenUsed/>
    <w:rsid w:val="0041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33"/>
  </w:style>
  <w:style w:type="character" w:styleId="Collegamentoipertestuale">
    <w:name w:val="Hyperlink"/>
    <w:basedOn w:val="Carpredefinitoparagrafo"/>
    <w:uiPriority w:val="99"/>
    <w:unhideWhenUsed/>
    <w:rsid w:val="006430E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12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4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3124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EC47E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midj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Ripanti</dc:creator>
  <cp:keywords/>
  <dc:description/>
  <cp:lastModifiedBy>Debora</cp:lastModifiedBy>
  <cp:revision>5</cp:revision>
  <cp:lastPrinted>2018-03-12T11:22:00Z</cp:lastPrinted>
  <dcterms:created xsi:type="dcterms:W3CDTF">2019-08-06T10:02:00Z</dcterms:created>
  <dcterms:modified xsi:type="dcterms:W3CDTF">2019-08-06T15:50:00Z</dcterms:modified>
</cp:coreProperties>
</file>