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540" w:rsidRPr="00934432" w:rsidRDefault="0097522A" w:rsidP="004579D6">
      <w:pPr>
        <w:pStyle w:val="Logo"/>
        <w:jc w:val="left"/>
        <w:rPr>
          <w:sz w:val="20"/>
        </w:rPr>
      </w:pPr>
      <w:r w:rsidRPr="00934432">
        <w:rPr>
          <w:noProof/>
          <w:sz w:val="20"/>
          <w:lang w:eastAsia="en-US"/>
        </w:rPr>
        <w:drawing>
          <wp:anchor distT="0" distB="0" distL="114300" distR="114300" simplePos="0" relativeHeight="251658240" behindDoc="0" locked="0" layoutInCell="1" allowOverlap="1">
            <wp:simplePos x="0" y="0"/>
            <wp:positionH relativeFrom="column">
              <wp:posOffset>1633220</wp:posOffset>
            </wp:positionH>
            <wp:positionV relativeFrom="paragraph">
              <wp:align>top</wp:align>
            </wp:positionV>
            <wp:extent cx="2988310" cy="764540"/>
            <wp:effectExtent l="1905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88310" cy="764540"/>
                    </a:xfrm>
                    <a:prstGeom prst="rect">
                      <a:avLst/>
                    </a:prstGeom>
                  </pic:spPr>
                </pic:pic>
              </a:graphicData>
            </a:graphic>
          </wp:anchor>
        </w:drawing>
      </w:r>
    </w:p>
    <w:tbl>
      <w:tblPr>
        <w:tblW w:w="5000" w:type="pct"/>
        <w:tblLook w:val="04A0"/>
      </w:tblPr>
      <w:tblGrid>
        <w:gridCol w:w="4711"/>
        <w:gridCol w:w="4649"/>
      </w:tblGrid>
      <w:tr w:rsidR="001A4540" w:rsidRPr="00934432">
        <w:tc>
          <w:tcPr>
            <w:tcW w:w="4711" w:type="dxa"/>
            <w:tcMar>
              <w:left w:w="0" w:type="dxa"/>
              <w:right w:w="0" w:type="dxa"/>
            </w:tcMar>
          </w:tcPr>
          <w:p w:rsidR="00934432" w:rsidRPr="00934432" w:rsidRDefault="00934432">
            <w:pPr>
              <w:rPr>
                <w:szCs w:val="24"/>
              </w:rPr>
            </w:pPr>
          </w:p>
          <w:tbl>
            <w:tblPr>
              <w:tblW w:w="5000" w:type="pct"/>
              <w:tblBorders>
                <w:insideV w:val="single" w:sz="18" w:space="0" w:color="FFFFFF" w:themeColor="background1"/>
              </w:tblBorders>
              <w:tblCellMar>
                <w:left w:w="0" w:type="dxa"/>
                <w:right w:w="0" w:type="dxa"/>
              </w:tblCellMar>
              <w:tblLook w:val="04A0"/>
            </w:tblPr>
            <w:tblGrid>
              <w:gridCol w:w="1244"/>
              <w:gridCol w:w="3467"/>
            </w:tblGrid>
            <w:tr w:rsidR="001A4540" w:rsidRPr="00934432" w:rsidTr="00410738">
              <w:tc>
                <w:tcPr>
                  <w:tcW w:w="1244" w:type="dxa"/>
                </w:tcPr>
                <w:p w:rsidR="001A4540" w:rsidRPr="00934432" w:rsidRDefault="0097522A">
                  <w:pPr>
                    <w:pStyle w:val="Heading2"/>
                    <w:rPr>
                      <w:color w:val="167A95"/>
                      <w:szCs w:val="24"/>
                    </w:rPr>
                  </w:pPr>
                  <w:r w:rsidRPr="00934432">
                    <w:rPr>
                      <w:color w:val="167A95"/>
                      <w:szCs w:val="24"/>
                    </w:rPr>
                    <w:t>Contact</w:t>
                  </w:r>
                </w:p>
              </w:tc>
              <w:tc>
                <w:tcPr>
                  <w:tcW w:w="3467" w:type="dxa"/>
                </w:tcPr>
                <w:sdt>
                  <w:sdtPr>
                    <w:rPr>
                      <w:szCs w:val="24"/>
                    </w:rPr>
                    <w:alias w:val="Your Name"/>
                    <w:tag w:val=""/>
                    <w:id w:val="1965699273"/>
                    <w:placeholder>
                      <w:docPart w:val="F1A5B0BF11198043B1E3D20DDC74E114"/>
                    </w:placeholder>
                    <w:dataBinding w:prefixMappings="xmlns:ns0='http://purl.org/dc/elements/1.1/' xmlns:ns1='http://schemas.openxmlformats.org/package/2006/metadata/core-properties' " w:xpath="/ns1:coreProperties[1]/ns0:creator[1]" w:storeItemID="{6C3C8BC8-F283-45AE-878A-BAB7291924A1}"/>
                    <w:text/>
                  </w:sdtPr>
                  <w:sdtContent>
                    <w:p w:rsidR="001A4540" w:rsidRPr="00934432" w:rsidRDefault="00E80AC1">
                      <w:pPr>
                        <w:spacing w:after="0" w:line="240" w:lineRule="auto"/>
                        <w:rPr>
                          <w:szCs w:val="24"/>
                        </w:rPr>
                      </w:pPr>
                      <w:r w:rsidRPr="00934432">
                        <w:rPr>
                          <w:szCs w:val="24"/>
                        </w:rPr>
                        <w:t>Colleen Hall</w:t>
                      </w:r>
                    </w:p>
                  </w:sdtContent>
                </w:sdt>
              </w:tc>
            </w:tr>
            <w:tr w:rsidR="001A4540" w:rsidRPr="00934432" w:rsidTr="00410738">
              <w:tc>
                <w:tcPr>
                  <w:tcW w:w="1244" w:type="dxa"/>
                </w:tcPr>
                <w:p w:rsidR="001A4540" w:rsidRPr="00934432" w:rsidRDefault="0097522A">
                  <w:pPr>
                    <w:pStyle w:val="Heading2"/>
                    <w:rPr>
                      <w:color w:val="167A95"/>
                      <w:szCs w:val="24"/>
                    </w:rPr>
                  </w:pPr>
                  <w:r w:rsidRPr="00934432">
                    <w:rPr>
                      <w:color w:val="167A95"/>
                      <w:szCs w:val="24"/>
                    </w:rPr>
                    <w:t>Telephone</w:t>
                  </w:r>
                </w:p>
              </w:tc>
              <w:tc>
                <w:tcPr>
                  <w:tcW w:w="3467" w:type="dxa"/>
                </w:tcPr>
                <w:sdt>
                  <w:sdtPr>
                    <w:rPr>
                      <w:szCs w:val="24"/>
                    </w:rPr>
                    <w:alias w:val="Company Phone"/>
                    <w:tag w:val=""/>
                    <w:id w:val="256028369"/>
                    <w:placeholder>
                      <w:docPart w:val="91161CB6DD4DDF4EA471FC8097C4976A"/>
                    </w:placeholder>
                    <w:dataBinding w:prefixMappings="xmlns:ns0='http://schemas.microsoft.com/office/2006/coverPageProps' " w:xpath="/ns0:CoverPageProperties[1]/ns0:CompanyPhone[1]" w:storeItemID="{55AF091B-3C7A-41E3-B477-F2FDAA23CFDA}"/>
                    <w:text/>
                  </w:sdtPr>
                  <w:sdtContent>
                    <w:p w:rsidR="001A4540" w:rsidRPr="00934432" w:rsidRDefault="00132182" w:rsidP="00132182">
                      <w:pPr>
                        <w:spacing w:after="0" w:line="240" w:lineRule="auto"/>
                        <w:rPr>
                          <w:szCs w:val="24"/>
                        </w:rPr>
                      </w:pPr>
                      <w:r w:rsidRPr="00934432">
                        <w:rPr>
                          <w:szCs w:val="24"/>
                        </w:rPr>
                        <w:t>1 (757) 310-6100</w:t>
                      </w:r>
                    </w:p>
                  </w:sdtContent>
                </w:sdt>
              </w:tc>
            </w:tr>
            <w:tr w:rsidR="001A4540" w:rsidRPr="00934432" w:rsidTr="00410738">
              <w:tc>
                <w:tcPr>
                  <w:tcW w:w="1244" w:type="dxa"/>
                </w:tcPr>
                <w:p w:rsidR="001A4540" w:rsidRPr="00934432" w:rsidRDefault="0097522A">
                  <w:pPr>
                    <w:pStyle w:val="Heading2"/>
                    <w:rPr>
                      <w:color w:val="167A95"/>
                      <w:szCs w:val="24"/>
                    </w:rPr>
                  </w:pPr>
                  <w:r w:rsidRPr="00934432">
                    <w:rPr>
                      <w:color w:val="167A95"/>
                      <w:szCs w:val="24"/>
                    </w:rPr>
                    <w:t>Email</w:t>
                  </w:r>
                </w:p>
              </w:tc>
              <w:tc>
                <w:tcPr>
                  <w:tcW w:w="3467" w:type="dxa"/>
                </w:tcPr>
                <w:sdt>
                  <w:sdtPr>
                    <w:rPr>
                      <w:szCs w:val="24"/>
                    </w:rPr>
                    <w:alias w:val="Company E-mail"/>
                    <w:tag w:val=""/>
                    <w:id w:val="224575003"/>
                    <w:placeholder>
                      <w:docPart w:val="0E307DF372D2464C95A869F77866E935"/>
                    </w:placeholder>
                    <w:dataBinding w:prefixMappings="xmlns:ns0='http://schemas.microsoft.com/office/2006/coverPageProps' " w:xpath="/ns0:CoverPageProperties[1]/ns0:CompanyEmail[1]" w:storeItemID="{55AF091B-3C7A-41E3-B477-F2FDAA23CFDA}"/>
                    <w:text/>
                  </w:sdtPr>
                  <w:sdtContent>
                    <w:p w:rsidR="001A4540" w:rsidRPr="00934432" w:rsidRDefault="00E80AC1" w:rsidP="00E80AC1">
                      <w:pPr>
                        <w:spacing w:after="0" w:line="240" w:lineRule="auto"/>
                        <w:rPr>
                          <w:szCs w:val="24"/>
                        </w:rPr>
                      </w:pPr>
                      <w:r w:rsidRPr="00934432">
                        <w:rPr>
                          <w:szCs w:val="24"/>
                        </w:rPr>
                        <w:t>chall@carolandfrankstyle.com</w:t>
                      </w:r>
                    </w:p>
                  </w:sdtContent>
                </w:sdt>
              </w:tc>
            </w:tr>
            <w:tr w:rsidR="001A4540" w:rsidRPr="00934432" w:rsidTr="00410738">
              <w:tc>
                <w:tcPr>
                  <w:tcW w:w="1244" w:type="dxa"/>
                </w:tcPr>
                <w:p w:rsidR="001A4540" w:rsidRPr="00934432" w:rsidRDefault="0097522A">
                  <w:pPr>
                    <w:pStyle w:val="Heading2"/>
                    <w:rPr>
                      <w:color w:val="167A95"/>
                      <w:szCs w:val="24"/>
                    </w:rPr>
                  </w:pPr>
                  <w:r w:rsidRPr="00934432">
                    <w:rPr>
                      <w:color w:val="167A95"/>
                      <w:szCs w:val="24"/>
                    </w:rPr>
                    <w:t>Website</w:t>
                  </w:r>
                </w:p>
              </w:tc>
              <w:tc>
                <w:tcPr>
                  <w:tcW w:w="3467" w:type="dxa"/>
                </w:tcPr>
                <w:p w:rsidR="001A4540" w:rsidRPr="00934432" w:rsidRDefault="00F9712A" w:rsidP="00F9712A">
                  <w:pPr>
                    <w:spacing w:after="0" w:line="240" w:lineRule="auto"/>
                    <w:rPr>
                      <w:szCs w:val="24"/>
                    </w:rPr>
                  </w:pPr>
                  <w:r w:rsidRPr="00934432">
                    <w:rPr>
                      <w:szCs w:val="24"/>
                    </w:rPr>
                    <w:t>carolandfrankstyle.com</w:t>
                  </w:r>
                </w:p>
              </w:tc>
            </w:tr>
          </w:tbl>
          <w:p w:rsidR="001A4540" w:rsidRPr="00934432" w:rsidRDefault="001A4540">
            <w:pPr>
              <w:pStyle w:val="Logo"/>
              <w:spacing w:after="0" w:line="240" w:lineRule="auto"/>
              <w:rPr>
                <w:szCs w:val="24"/>
              </w:rPr>
            </w:pPr>
          </w:p>
        </w:tc>
        <w:tc>
          <w:tcPr>
            <w:tcW w:w="4649" w:type="dxa"/>
            <w:tcMar>
              <w:left w:w="0" w:type="dxa"/>
              <w:right w:w="0" w:type="dxa"/>
            </w:tcMar>
          </w:tcPr>
          <w:p w:rsidR="00934432" w:rsidRPr="00934432" w:rsidRDefault="00934432">
            <w:pPr>
              <w:pStyle w:val="Heading1"/>
              <w:rPr>
                <w:color w:val="167A95"/>
                <w:sz w:val="22"/>
                <w:szCs w:val="24"/>
              </w:rPr>
            </w:pPr>
          </w:p>
          <w:p w:rsidR="001A4540" w:rsidRPr="00934432" w:rsidRDefault="0097522A">
            <w:pPr>
              <w:pStyle w:val="Heading1"/>
              <w:rPr>
                <w:color w:val="167A95"/>
                <w:sz w:val="22"/>
                <w:szCs w:val="24"/>
              </w:rPr>
            </w:pPr>
            <w:r w:rsidRPr="00934432">
              <w:rPr>
                <w:color w:val="167A95"/>
                <w:sz w:val="22"/>
                <w:szCs w:val="24"/>
              </w:rPr>
              <w:t>FOR IMMEDIATE RELEASE</w:t>
            </w:r>
          </w:p>
          <w:sdt>
            <w:sdtPr>
              <w:rPr>
                <w:color w:val="167A95"/>
                <w:sz w:val="22"/>
                <w:szCs w:val="24"/>
              </w:rPr>
              <w:alias w:val="Date"/>
              <w:tag w:val=""/>
              <w:id w:val="1321768727"/>
              <w:placeholder>
                <w:docPart w:val="2D5A77F6E01F674580EB1728385DB5EF"/>
              </w:placeholder>
              <w:dataBinding w:prefixMappings="xmlns:ns0='http://schemas.microsoft.com/office/2006/coverPageProps' " w:xpath="/ns0:CoverPageProperties[1]/ns0:PublishDate[1]" w:storeItemID="{55AF091B-3C7A-41E3-B477-F2FDAA23CFDA}"/>
              <w:date w:fullDate="2018-01-15T00:00:00Z">
                <w:dateFormat w:val="MMMM d, yyyy"/>
                <w:lid w:val="en-US"/>
                <w:storeMappedDataAs w:val="dateTime"/>
                <w:calendar w:val="gregorian"/>
              </w:date>
            </w:sdtPr>
            <w:sdtEndPr>
              <w:rPr>
                <w:color w:val="4A66AC" w:themeColor="accent1"/>
              </w:rPr>
            </w:sdtEndPr>
            <w:sdtContent>
              <w:p w:rsidR="001A4540" w:rsidRPr="00934432" w:rsidRDefault="009F3827" w:rsidP="0054240B">
                <w:pPr>
                  <w:pStyle w:val="Heading1"/>
                  <w:rPr>
                    <w:sz w:val="22"/>
                    <w:szCs w:val="24"/>
                  </w:rPr>
                </w:pPr>
                <w:r>
                  <w:rPr>
                    <w:color w:val="167A95"/>
                    <w:sz w:val="22"/>
                    <w:szCs w:val="24"/>
                  </w:rPr>
                  <w:t>January 15, 2018</w:t>
                </w:r>
              </w:p>
            </w:sdtContent>
          </w:sdt>
        </w:tc>
      </w:tr>
    </w:tbl>
    <w:p w:rsidR="002E21D2" w:rsidRDefault="00410738" w:rsidP="00EF6998">
      <w:pPr>
        <w:pStyle w:val="Title"/>
        <w:rPr>
          <w:color w:val="167A95"/>
          <w:sz w:val="22"/>
          <w:szCs w:val="24"/>
        </w:rPr>
      </w:pPr>
      <w:r w:rsidRPr="00934432">
        <w:rPr>
          <w:color w:val="167A95"/>
          <w:sz w:val="22"/>
          <w:szCs w:val="24"/>
        </w:rPr>
        <w:t xml:space="preserve">CAROL &amp; FRANK </w:t>
      </w:r>
      <w:r w:rsidR="009F3827">
        <w:rPr>
          <w:color w:val="167A95"/>
          <w:sz w:val="22"/>
          <w:szCs w:val="24"/>
        </w:rPr>
        <w:t>celebrates year one with atlanta celebration and new collections</w:t>
      </w:r>
    </w:p>
    <w:p w:rsidR="00EF6998" w:rsidRPr="00EF6998" w:rsidRDefault="00EF6998" w:rsidP="00EF6998"/>
    <w:p w:rsidR="00855479" w:rsidRDefault="00E80AC1" w:rsidP="006327FE">
      <w:pPr>
        <w:rPr>
          <w:szCs w:val="24"/>
        </w:rPr>
      </w:pPr>
      <w:r w:rsidRPr="00934432">
        <w:rPr>
          <w:szCs w:val="24"/>
        </w:rPr>
        <w:t>NEWPORT NEWS</w:t>
      </w:r>
      <w:r w:rsidR="0097522A" w:rsidRPr="00934432">
        <w:rPr>
          <w:szCs w:val="24"/>
        </w:rPr>
        <w:t xml:space="preserve">, </w:t>
      </w:r>
      <w:r w:rsidRPr="00934432">
        <w:rPr>
          <w:szCs w:val="24"/>
        </w:rPr>
        <w:t>Va.</w:t>
      </w:r>
      <w:r w:rsidR="000A281D" w:rsidRPr="00934432">
        <w:rPr>
          <w:szCs w:val="24"/>
        </w:rPr>
        <w:t>,—</w:t>
      </w:r>
      <w:r w:rsidR="00C43F0F">
        <w:rPr>
          <w:szCs w:val="24"/>
        </w:rPr>
        <w:t>Fashion-forward</w:t>
      </w:r>
      <w:r w:rsidR="00EF6998">
        <w:rPr>
          <w:szCs w:val="24"/>
        </w:rPr>
        <w:t xml:space="preserve"> bedding and lifestyle brand, carol &amp; </w:t>
      </w:r>
      <w:r w:rsidR="00C43F0F">
        <w:rPr>
          <w:szCs w:val="24"/>
        </w:rPr>
        <w:t xml:space="preserve">frank </w:t>
      </w:r>
      <w:r w:rsidR="00C43F0F" w:rsidRPr="00934432">
        <w:rPr>
          <w:szCs w:val="24"/>
        </w:rPr>
        <w:t>is</w:t>
      </w:r>
      <w:r w:rsidR="00882F90">
        <w:rPr>
          <w:szCs w:val="24"/>
        </w:rPr>
        <w:t xml:space="preserve"> celebrating a successful </w:t>
      </w:r>
      <w:r w:rsidR="00262C68">
        <w:rPr>
          <w:szCs w:val="24"/>
        </w:rPr>
        <w:t xml:space="preserve">first </w:t>
      </w:r>
      <w:r w:rsidR="00D43F51">
        <w:rPr>
          <w:szCs w:val="24"/>
        </w:rPr>
        <w:t>ye</w:t>
      </w:r>
      <w:r w:rsidR="00ED57E6">
        <w:rPr>
          <w:szCs w:val="24"/>
        </w:rPr>
        <w:t xml:space="preserve">ar and looking forward with a new tabletop line, stylish new collections, and a philanthropic partnership with the Peninsula SPCA in Newport News, Va. </w:t>
      </w:r>
    </w:p>
    <w:p w:rsidR="00ED57E6" w:rsidRDefault="00ED57E6" w:rsidP="006327FE">
      <w:pPr>
        <w:rPr>
          <w:szCs w:val="24"/>
        </w:rPr>
      </w:pPr>
      <w:r>
        <w:rPr>
          <w:szCs w:val="24"/>
        </w:rPr>
        <w:t xml:space="preserve">The brand kicked off their second year with a birthday party in the carol &amp; frank showroom in Atlanta, on Thursday, during the International Home Furnishings and Gift Market. Guests enjoyed cupcakes and hand scooped ice cream, while admiring </w:t>
      </w:r>
      <w:r w:rsidR="00A102E7">
        <w:rPr>
          <w:szCs w:val="24"/>
        </w:rPr>
        <w:t xml:space="preserve">the Dot and Quinn tabletop collections. </w:t>
      </w:r>
    </w:p>
    <w:p w:rsidR="00A102E7" w:rsidRDefault="00A102E7" w:rsidP="006327FE">
      <w:pPr>
        <w:rPr>
          <w:szCs w:val="24"/>
        </w:rPr>
      </w:pPr>
      <w:r>
        <w:rPr>
          <w:szCs w:val="24"/>
        </w:rPr>
        <w:t>Bright a</w:t>
      </w:r>
      <w:r w:rsidR="005B309A">
        <w:rPr>
          <w:szCs w:val="24"/>
        </w:rPr>
        <w:t xml:space="preserve">nd colorful, the Quinn </w:t>
      </w:r>
      <w:r>
        <w:rPr>
          <w:szCs w:val="24"/>
        </w:rPr>
        <w:t>collection</w:t>
      </w:r>
      <w:r w:rsidR="005B309A">
        <w:rPr>
          <w:szCs w:val="24"/>
        </w:rPr>
        <w:t xml:space="preserve"> of placemats, napkins, and table runners</w:t>
      </w:r>
      <w:r>
        <w:rPr>
          <w:szCs w:val="24"/>
        </w:rPr>
        <w:t xml:space="preserve"> gives quilted tabletop a refreshing new look with petite diamond quilting and a stra</w:t>
      </w:r>
      <w:r w:rsidR="005B309A">
        <w:rPr>
          <w:szCs w:val="24"/>
        </w:rPr>
        <w:t xml:space="preserve">ight edge finish. </w:t>
      </w:r>
      <w:r w:rsidR="003C7834">
        <w:rPr>
          <w:szCs w:val="24"/>
        </w:rPr>
        <w:t xml:space="preserve">The Quinn bedding collection is also new to the spring 2018 line. </w:t>
      </w:r>
    </w:p>
    <w:p w:rsidR="005B309A" w:rsidRDefault="005B309A" w:rsidP="006327FE">
      <w:pPr>
        <w:rPr>
          <w:szCs w:val="24"/>
        </w:rPr>
      </w:pPr>
      <w:r>
        <w:rPr>
          <w:szCs w:val="24"/>
        </w:rPr>
        <w:t xml:space="preserve">With the same </w:t>
      </w:r>
      <w:proofErr w:type="spellStart"/>
      <w:r>
        <w:rPr>
          <w:szCs w:val="24"/>
        </w:rPr>
        <w:t>ikat</w:t>
      </w:r>
      <w:proofErr w:type="spellEnd"/>
      <w:r>
        <w:rPr>
          <w:szCs w:val="24"/>
        </w:rPr>
        <w:t xml:space="preserve"> dot look as carol &amp; frank’s bestselling pillow collection, the Dot tabletop collection comes in four fun color options, perfect for mixing and matching. </w:t>
      </w:r>
    </w:p>
    <w:p w:rsidR="005B309A" w:rsidRDefault="005B309A" w:rsidP="006327FE">
      <w:pPr>
        <w:rPr>
          <w:szCs w:val="24"/>
        </w:rPr>
      </w:pPr>
      <w:r>
        <w:rPr>
          <w:szCs w:val="24"/>
        </w:rPr>
        <w:t xml:space="preserve">Also new to the brand’s repertoire is napkin rings. Available in bicycle, coiled bun, and golden spike designs, these napkin rings are all crafted of brass for a shiny gold finish. </w:t>
      </w:r>
    </w:p>
    <w:p w:rsidR="005B309A" w:rsidRPr="00934432" w:rsidRDefault="005B309A" w:rsidP="006327FE">
      <w:pPr>
        <w:rPr>
          <w:szCs w:val="24"/>
        </w:rPr>
      </w:pPr>
      <w:r>
        <w:rPr>
          <w:szCs w:val="24"/>
        </w:rPr>
        <w:t>In an effort to expand accessorizing options and answer a customer demand for more pillows, the Cyrus, Clyde, Dash,</w:t>
      </w:r>
      <w:r w:rsidR="00096F11">
        <w:rPr>
          <w:szCs w:val="24"/>
        </w:rPr>
        <w:t xml:space="preserve"> </w:t>
      </w:r>
      <w:proofErr w:type="spellStart"/>
      <w:r w:rsidR="00096F11">
        <w:rPr>
          <w:szCs w:val="24"/>
        </w:rPr>
        <w:t>Pepi</w:t>
      </w:r>
      <w:proofErr w:type="spellEnd"/>
      <w:r>
        <w:rPr>
          <w:szCs w:val="24"/>
        </w:rPr>
        <w:t xml:space="preserve"> and Langford pillow</w:t>
      </w:r>
      <w:r w:rsidR="003C7834">
        <w:rPr>
          <w:szCs w:val="24"/>
        </w:rPr>
        <w:t>s are all new additions to the s</w:t>
      </w:r>
      <w:r>
        <w:rPr>
          <w:szCs w:val="24"/>
        </w:rPr>
        <w:t>pring 2018 collection, and each design is offered in a wide v</w:t>
      </w:r>
      <w:r w:rsidR="00096F11">
        <w:rPr>
          <w:szCs w:val="24"/>
        </w:rPr>
        <w:t xml:space="preserve">ariety of colors, including a signature Santorini blue, seen throughout the collection. </w:t>
      </w:r>
    </w:p>
    <w:p w:rsidR="00FB522C" w:rsidRDefault="00F87F1E" w:rsidP="006327FE">
      <w:pPr>
        <w:rPr>
          <w:szCs w:val="24"/>
        </w:rPr>
      </w:pPr>
      <w:r w:rsidRPr="00F87F1E">
        <w:rPr>
          <w:szCs w:val="24"/>
        </w:rPr>
        <w:t>With a casual, laid-back appeal and a soft Santorini blue and white striped pattern, the Garrett Collection was created for lazy Sundays. Hand quilted and ultra cozy, this yarn-dyed, cotton bedding just may persuade you to cancel your morning plans. Create an allover look with the quilt and matching shams, or mix and match with other styles from carol &amp; frank for an inviting look all your own.</w:t>
      </w:r>
    </w:p>
    <w:p w:rsidR="003C7834" w:rsidRDefault="003C7834" w:rsidP="003C7834">
      <w:pPr>
        <w:rPr>
          <w:szCs w:val="24"/>
        </w:rPr>
      </w:pPr>
      <w:r w:rsidRPr="003C7834">
        <w:rPr>
          <w:szCs w:val="24"/>
        </w:rPr>
        <w:t xml:space="preserve">Your childhood bedding gets a trendy new revamp with the </w:t>
      </w:r>
      <w:proofErr w:type="spellStart"/>
      <w:r w:rsidRPr="003C7834">
        <w:rPr>
          <w:szCs w:val="24"/>
        </w:rPr>
        <w:t>Dabney</w:t>
      </w:r>
      <w:proofErr w:type="spellEnd"/>
      <w:r w:rsidRPr="003C7834">
        <w:rPr>
          <w:szCs w:val="24"/>
        </w:rPr>
        <w:t xml:space="preserve"> Quilt</w:t>
      </w:r>
      <w:r>
        <w:rPr>
          <w:szCs w:val="24"/>
        </w:rPr>
        <w:t>. Featuring</w:t>
      </w:r>
      <w:r w:rsidRPr="003C7834">
        <w:rPr>
          <w:szCs w:val="24"/>
        </w:rPr>
        <w:t xml:space="preserve"> a raw edge ruffle and feminine scroll embroidery, this grown up girly cotton quilt is stonewashed for the dreamy softness and nostalgic comfort you crave. Available </w:t>
      </w:r>
      <w:r w:rsidR="00F304A7">
        <w:rPr>
          <w:szCs w:val="24"/>
        </w:rPr>
        <w:t xml:space="preserve">in three </w:t>
      </w:r>
      <w:proofErr w:type="spellStart"/>
      <w:r w:rsidR="00F304A7">
        <w:rPr>
          <w:szCs w:val="24"/>
        </w:rPr>
        <w:t>colorways</w:t>
      </w:r>
      <w:proofErr w:type="spellEnd"/>
      <w:r w:rsidR="00F304A7">
        <w:rPr>
          <w:szCs w:val="24"/>
        </w:rPr>
        <w:t>: Gray, White</w:t>
      </w:r>
      <w:r w:rsidRPr="003C7834">
        <w:rPr>
          <w:szCs w:val="24"/>
        </w:rPr>
        <w:t xml:space="preserve"> and Santorini; the rest is up to you! </w:t>
      </w:r>
    </w:p>
    <w:p w:rsidR="003C7834" w:rsidRPr="003C7834" w:rsidRDefault="003C7834" w:rsidP="003C7834">
      <w:pPr>
        <w:spacing w:after="0" w:line="240" w:lineRule="auto"/>
        <w:rPr>
          <w:szCs w:val="24"/>
        </w:rPr>
      </w:pPr>
      <w:r w:rsidRPr="003C7834">
        <w:rPr>
          <w:szCs w:val="24"/>
        </w:rPr>
        <w:t>Tailored with a carefree appeal, the Roscoe Collection provides a distinguished look that is anything but pretentious. Available in Indigo and Dune, this collection of year-round weight duvet covers and shams, features a men</w:t>
      </w:r>
      <w:r>
        <w:rPr>
          <w:szCs w:val="24"/>
        </w:rPr>
        <w:t>s</w:t>
      </w:r>
      <w:r w:rsidRPr="003C7834">
        <w:rPr>
          <w:szCs w:val="24"/>
        </w:rPr>
        <w:t xml:space="preserve">wear-inspired small scale herringbone pattern complimented by a white flange for a tailored finish. Keep an allover look or layer with a pop of your favorite color. </w:t>
      </w:r>
    </w:p>
    <w:p w:rsidR="003C7834" w:rsidRDefault="003C7834" w:rsidP="003C7834">
      <w:pPr>
        <w:rPr>
          <w:szCs w:val="24"/>
        </w:rPr>
      </w:pPr>
    </w:p>
    <w:p w:rsidR="003C7834" w:rsidRDefault="003C7834" w:rsidP="003C7834">
      <w:pPr>
        <w:rPr>
          <w:szCs w:val="24"/>
        </w:rPr>
      </w:pPr>
      <w:proofErr w:type="gramStart"/>
      <w:r>
        <w:rPr>
          <w:szCs w:val="24"/>
        </w:rPr>
        <w:t>carol</w:t>
      </w:r>
      <w:proofErr w:type="gramEnd"/>
      <w:r>
        <w:rPr>
          <w:szCs w:val="24"/>
        </w:rPr>
        <w:t xml:space="preserve"> &amp; frank’s spring style book features rescued and adoptable pets, </w:t>
      </w:r>
      <w:r w:rsidR="00F304A7">
        <w:rPr>
          <w:szCs w:val="24"/>
        </w:rPr>
        <w:t xml:space="preserve">as a nod to the brand’s philanthropic initiative and partnership with the Peninsula SPCA. Through event sponsorship and volunteer efforts, carol &amp; frank seeks to make a difference in the local community by increasing public awareness and education in order to find good homes for as many animals as possible. </w:t>
      </w:r>
    </w:p>
    <w:p w:rsidR="00FD10A3" w:rsidRDefault="00FD10A3" w:rsidP="006327FE">
      <w:pPr>
        <w:rPr>
          <w:szCs w:val="24"/>
        </w:rPr>
      </w:pPr>
      <w:r w:rsidRPr="00934432">
        <w:rPr>
          <w:szCs w:val="24"/>
        </w:rPr>
        <w:t xml:space="preserve">For more information on carol &amp; frank, visit </w:t>
      </w:r>
      <w:hyperlink r:id="rId12" w:history="1">
        <w:r w:rsidRPr="00934432">
          <w:rPr>
            <w:szCs w:val="24"/>
          </w:rPr>
          <w:t>carolandfrankstyle.com</w:t>
        </w:r>
      </w:hyperlink>
      <w:r w:rsidR="00BB3430" w:rsidRPr="00934432">
        <w:rPr>
          <w:szCs w:val="24"/>
        </w:rPr>
        <w:t>.</w:t>
      </w:r>
    </w:p>
    <w:p w:rsidR="00B923A0" w:rsidRDefault="00B923A0" w:rsidP="00B923A0">
      <w:pPr>
        <w:rPr>
          <w:i/>
          <w:szCs w:val="24"/>
        </w:rPr>
      </w:pPr>
      <w:r w:rsidRPr="00934432">
        <w:rPr>
          <w:i/>
          <w:szCs w:val="24"/>
        </w:rPr>
        <w:t>At carol &amp; frank, we believe home should be an expression of personal style. Designed with you in mind, creativity and quality are at the heart of each of our collections. With imaginative patterns and on-trend techniques, we make it easy for you to bring fashionable, spirited style to your favorite space.</w:t>
      </w:r>
      <w:r>
        <w:rPr>
          <w:i/>
          <w:szCs w:val="24"/>
        </w:rPr>
        <w:t xml:space="preserve">  </w:t>
      </w:r>
    </w:p>
    <w:p w:rsidR="002E21D2" w:rsidRDefault="002E21D2" w:rsidP="002E21D2">
      <w:pPr>
        <w:jc w:val="center"/>
        <w:rPr>
          <w:i/>
          <w:szCs w:val="24"/>
        </w:rPr>
      </w:pPr>
      <w:r>
        <w:rPr>
          <w:i/>
          <w:szCs w:val="24"/>
        </w:rPr>
        <w:t># # #</w:t>
      </w:r>
    </w:p>
    <w:p w:rsidR="002E21D2" w:rsidRPr="00934432" w:rsidRDefault="002E21D2" w:rsidP="002E21D2">
      <w:pPr>
        <w:jc w:val="center"/>
        <w:rPr>
          <w:i/>
          <w:szCs w:val="24"/>
        </w:rPr>
      </w:pPr>
    </w:p>
    <w:sectPr w:rsidR="002E21D2" w:rsidRPr="00934432" w:rsidSect="006927B4">
      <w:footerReference w:type="default" r:id="rId13"/>
      <w:footerReference w:type="first" r:id="rId14"/>
      <w:pgSz w:w="12240" w:h="15840"/>
      <w:pgMar w:top="72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834" w:rsidRDefault="003C7834">
      <w:pPr>
        <w:spacing w:after="0" w:line="240" w:lineRule="auto"/>
      </w:pPr>
      <w:r>
        <w:separator/>
      </w:r>
    </w:p>
    <w:p w:rsidR="003C7834" w:rsidRDefault="003C7834"/>
  </w:endnote>
  <w:endnote w:type="continuationSeparator" w:id="0">
    <w:p w:rsidR="003C7834" w:rsidRDefault="003C7834">
      <w:pPr>
        <w:spacing w:after="0" w:line="240" w:lineRule="auto"/>
      </w:pPr>
      <w:r>
        <w:continuationSeparator/>
      </w:r>
    </w:p>
    <w:p w:rsidR="003C7834" w:rsidRDefault="003C7834"/>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Avenir Next"/>
    <w:panose1 w:val="020B0503020202020204"/>
    <w:charset w:val="00"/>
    <w:family w:val="swiss"/>
    <w:pitch w:val="variable"/>
    <w:sig w:usb0="800000AF"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34" w:rsidRDefault="003C7834">
    <w:pPr>
      <w:pStyle w:val="Footer"/>
    </w:pPr>
    <w:r>
      <w:t xml:space="preserve">Page | </w:t>
    </w:r>
    <w:fldSimple w:instr=" PAGE   \* MERGEFORMAT ">
      <w:r w:rsidR="00F304A7">
        <w:rPr>
          <w:noProof/>
        </w:rPr>
        <w:t>2</w:t>
      </w:r>
    </w:fldSimple>
  </w:p>
  <w:p w:rsidR="003C7834" w:rsidRDefault="003C783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34" w:rsidRDefault="003C7834">
    <w:pPr>
      <w:pStyle w:val="Footer"/>
    </w:pPr>
    <w:r>
      <w:ptab w:relativeTo="margin" w:alignment="center"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834" w:rsidRDefault="003C7834">
      <w:pPr>
        <w:spacing w:after="0" w:line="240" w:lineRule="auto"/>
      </w:pPr>
      <w:r>
        <w:separator/>
      </w:r>
    </w:p>
    <w:p w:rsidR="003C7834" w:rsidRDefault="003C7834"/>
  </w:footnote>
  <w:footnote w:type="continuationSeparator" w:id="0">
    <w:p w:rsidR="003C7834" w:rsidRDefault="003C7834">
      <w:pPr>
        <w:spacing w:after="0" w:line="240" w:lineRule="auto"/>
      </w:pPr>
      <w:r>
        <w:continuationSeparator/>
      </w:r>
    </w:p>
    <w:p w:rsidR="003C7834" w:rsidRDefault="003C7834"/>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useFELayout/>
  </w:compat>
  <w:rsids>
    <w:rsidRoot w:val="00B254EB"/>
    <w:rsid w:val="000019DB"/>
    <w:rsid w:val="00053BCD"/>
    <w:rsid w:val="00096F11"/>
    <w:rsid w:val="000A281D"/>
    <w:rsid w:val="00105183"/>
    <w:rsid w:val="00132182"/>
    <w:rsid w:val="00173181"/>
    <w:rsid w:val="001A4540"/>
    <w:rsid w:val="001A49F9"/>
    <w:rsid w:val="001B4EC5"/>
    <w:rsid w:val="00257E9E"/>
    <w:rsid w:val="00262C68"/>
    <w:rsid w:val="00287EF7"/>
    <w:rsid w:val="002C0804"/>
    <w:rsid w:val="002E21D2"/>
    <w:rsid w:val="00357D46"/>
    <w:rsid w:val="00363415"/>
    <w:rsid w:val="003754C8"/>
    <w:rsid w:val="003C7834"/>
    <w:rsid w:val="003F101F"/>
    <w:rsid w:val="00410738"/>
    <w:rsid w:val="004579D6"/>
    <w:rsid w:val="004F0E79"/>
    <w:rsid w:val="004F6F3E"/>
    <w:rsid w:val="00506D6A"/>
    <w:rsid w:val="0050707A"/>
    <w:rsid w:val="00523B9B"/>
    <w:rsid w:val="0054240B"/>
    <w:rsid w:val="005B309A"/>
    <w:rsid w:val="006327FE"/>
    <w:rsid w:val="006379F9"/>
    <w:rsid w:val="00644486"/>
    <w:rsid w:val="0065256C"/>
    <w:rsid w:val="006743FA"/>
    <w:rsid w:val="00682A6E"/>
    <w:rsid w:val="006927B4"/>
    <w:rsid w:val="007569CA"/>
    <w:rsid w:val="00760671"/>
    <w:rsid w:val="007B26F7"/>
    <w:rsid w:val="008552B6"/>
    <w:rsid w:val="00855479"/>
    <w:rsid w:val="00871BB1"/>
    <w:rsid w:val="00872508"/>
    <w:rsid w:val="00882F90"/>
    <w:rsid w:val="00896B7D"/>
    <w:rsid w:val="00914FF3"/>
    <w:rsid w:val="00934432"/>
    <w:rsid w:val="00940284"/>
    <w:rsid w:val="009631DA"/>
    <w:rsid w:val="0097522A"/>
    <w:rsid w:val="009A2DD9"/>
    <w:rsid w:val="009B41C8"/>
    <w:rsid w:val="009F3827"/>
    <w:rsid w:val="00A06D10"/>
    <w:rsid w:val="00A102E7"/>
    <w:rsid w:val="00A10753"/>
    <w:rsid w:val="00A56D79"/>
    <w:rsid w:val="00AD3142"/>
    <w:rsid w:val="00B153BB"/>
    <w:rsid w:val="00B254EB"/>
    <w:rsid w:val="00B27F50"/>
    <w:rsid w:val="00B54AB1"/>
    <w:rsid w:val="00B923A0"/>
    <w:rsid w:val="00B93209"/>
    <w:rsid w:val="00BA04C7"/>
    <w:rsid w:val="00BA29B6"/>
    <w:rsid w:val="00BB3430"/>
    <w:rsid w:val="00BB773D"/>
    <w:rsid w:val="00BE62D3"/>
    <w:rsid w:val="00BF3983"/>
    <w:rsid w:val="00C43F0F"/>
    <w:rsid w:val="00C5498F"/>
    <w:rsid w:val="00CF1CA4"/>
    <w:rsid w:val="00D43F51"/>
    <w:rsid w:val="00D52BD3"/>
    <w:rsid w:val="00D66E55"/>
    <w:rsid w:val="00DD3C1A"/>
    <w:rsid w:val="00E14334"/>
    <w:rsid w:val="00E15556"/>
    <w:rsid w:val="00E33C90"/>
    <w:rsid w:val="00E4110D"/>
    <w:rsid w:val="00E80AC1"/>
    <w:rsid w:val="00E83327"/>
    <w:rsid w:val="00E96794"/>
    <w:rsid w:val="00ED57E6"/>
    <w:rsid w:val="00ED6FA0"/>
    <w:rsid w:val="00EF6998"/>
    <w:rsid w:val="00F304A7"/>
    <w:rsid w:val="00F55562"/>
    <w:rsid w:val="00F5697C"/>
    <w:rsid w:val="00F57EE5"/>
    <w:rsid w:val="00F649C4"/>
    <w:rsid w:val="00F7300F"/>
    <w:rsid w:val="00F77728"/>
    <w:rsid w:val="00F87F1E"/>
    <w:rsid w:val="00F9712A"/>
    <w:rsid w:val="00F9742C"/>
    <w:rsid w:val="00FB522C"/>
    <w:rsid w:val="00FC45BE"/>
    <w:rsid w:val="00FD10A3"/>
    <w:rsid w:val="00FE4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uiPriority="22"/>
    <w:lsdException w:name="Emphasis" w:uiPriority="20"/>
    <w:lsdException w:name="Table Grid" w:semiHidden="0" w:uiPriority="39"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4F6F3E"/>
  </w:style>
  <w:style w:type="paragraph" w:styleId="Heading1">
    <w:name w:val="heading 1"/>
    <w:basedOn w:val="Normal"/>
    <w:next w:val="Normal"/>
    <w:qFormat/>
    <w:rsid w:val="004F6F3E"/>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rsid w:val="004F6F3E"/>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rsid w:val="004F6F3E"/>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rsid w:val="004F6F3E"/>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F6F3E"/>
    <w:rPr>
      <w:color w:val="808080"/>
    </w:rPr>
  </w:style>
  <w:style w:type="paragraph" w:styleId="Title">
    <w:name w:val="Title"/>
    <w:basedOn w:val="Normal"/>
    <w:next w:val="Normal"/>
    <w:qFormat/>
    <w:rsid w:val="004F6F3E"/>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rsid w:val="004F6F3E"/>
    <w:pPr>
      <w:spacing w:before="200" w:after="160"/>
      <w:ind w:left="864" w:right="864"/>
    </w:pPr>
    <w:rPr>
      <w:i/>
      <w:iCs/>
      <w:color w:val="5A5A5A" w:themeColor="text1" w:themeTint="A5"/>
    </w:rPr>
  </w:style>
  <w:style w:type="paragraph" w:styleId="Header">
    <w:name w:val="header"/>
    <w:basedOn w:val="Normal"/>
    <w:link w:val="HeaderChar"/>
    <w:uiPriority w:val="1"/>
    <w:unhideWhenUsed/>
    <w:rsid w:val="004F6F3E"/>
    <w:pPr>
      <w:tabs>
        <w:tab w:val="center" w:pos="4680"/>
        <w:tab w:val="right" w:pos="9360"/>
      </w:tabs>
      <w:spacing w:after="0" w:line="240" w:lineRule="auto"/>
    </w:pPr>
  </w:style>
  <w:style w:type="character" w:customStyle="1" w:styleId="HeaderChar">
    <w:name w:val="Header Char"/>
    <w:basedOn w:val="DefaultParagraphFont"/>
    <w:link w:val="Header"/>
    <w:uiPriority w:val="1"/>
    <w:rsid w:val="004F6F3E"/>
  </w:style>
  <w:style w:type="paragraph" w:styleId="Footer">
    <w:name w:val="footer"/>
    <w:basedOn w:val="Normal"/>
    <w:link w:val="FooterChar"/>
    <w:uiPriority w:val="1"/>
    <w:unhideWhenUsed/>
    <w:rsid w:val="004F6F3E"/>
    <w:pPr>
      <w:tabs>
        <w:tab w:val="center" w:pos="4680"/>
        <w:tab w:val="right" w:pos="9360"/>
      </w:tabs>
      <w:spacing w:after="0" w:line="240" w:lineRule="auto"/>
    </w:pPr>
  </w:style>
  <w:style w:type="character" w:customStyle="1" w:styleId="FooterChar">
    <w:name w:val="Footer Char"/>
    <w:basedOn w:val="DefaultParagraphFont"/>
    <w:link w:val="Footer"/>
    <w:uiPriority w:val="1"/>
    <w:rsid w:val="004F6F3E"/>
  </w:style>
  <w:style w:type="character" w:customStyle="1" w:styleId="Heading3Char">
    <w:name w:val="Heading 3 Char"/>
    <w:basedOn w:val="DefaultParagraphFont"/>
    <w:link w:val="Heading3"/>
    <w:uiPriority w:val="9"/>
    <w:rsid w:val="004F6F3E"/>
    <w:rPr>
      <w:rFonts w:asciiTheme="majorHAnsi" w:eastAsiaTheme="majorEastAsia" w:hAnsiTheme="majorHAnsi" w:cstheme="majorBidi"/>
      <w:color w:val="4A66AC" w:themeColor="accent1"/>
      <w:sz w:val="28"/>
      <w:szCs w:val="28"/>
    </w:rPr>
  </w:style>
  <w:style w:type="paragraph" w:customStyle="1" w:styleId="Logo">
    <w:name w:val="Logo"/>
    <w:basedOn w:val="Normal"/>
    <w:qFormat/>
    <w:rsid w:val="004F6F3E"/>
    <w:pPr>
      <w:spacing w:after="800"/>
      <w:jc w:val="center"/>
    </w:pPr>
  </w:style>
  <w:style w:type="character" w:customStyle="1" w:styleId="Heading4Char">
    <w:name w:val="Heading 4 Char"/>
    <w:basedOn w:val="DefaultParagraphFont"/>
    <w:link w:val="Heading4"/>
    <w:uiPriority w:val="9"/>
    <w:rsid w:val="004F6F3E"/>
    <w:rPr>
      <w:b/>
      <w:bCs/>
      <w:i/>
      <w:iCs/>
      <w:color w:val="4A66AC" w:themeColor="accent1"/>
    </w:rPr>
  </w:style>
  <w:style w:type="paragraph" w:styleId="Subtitle">
    <w:name w:val="Subtitle"/>
    <w:basedOn w:val="Normal"/>
    <w:next w:val="Normal"/>
    <w:qFormat/>
    <w:rsid w:val="004F6F3E"/>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styleId="BalloonText">
    <w:name w:val="Balloon Text"/>
    <w:basedOn w:val="Normal"/>
    <w:link w:val="BalloonTextChar"/>
    <w:uiPriority w:val="99"/>
    <w:semiHidden/>
    <w:unhideWhenUsed/>
    <w:rsid w:val="00E80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AC1"/>
    <w:rPr>
      <w:rFonts w:ascii="Tahoma" w:hAnsi="Tahoma" w:cs="Tahoma"/>
      <w:sz w:val="16"/>
      <w:szCs w:val="16"/>
    </w:rPr>
  </w:style>
  <w:style w:type="character" w:styleId="Hyperlink">
    <w:name w:val="Hyperlink"/>
    <w:basedOn w:val="DefaultParagraphFont"/>
    <w:uiPriority w:val="99"/>
    <w:unhideWhenUsed/>
    <w:rsid w:val="00FD10A3"/>
    <w:rPr>
      <w:color w:val="9454C3" w:themeColor="hyperlink"/>
      <w:u w:val="single"/>
    </w:rPr>
  </w:style>
  <w:style w:type="character" w:styleId="CommentReference">
    <w:name w:val="annotation reference"/>
    <w:basedOn w:val="DefaultParagraphFont"/>
    <w:uiPriority w:val="99"/>
    <w:semiHidden/>
    <w:unhideWhenUsed/>
    <w:rsid w:val="00363415"/>
    <w:rPr>
      <w:sz w:val="16"/>
      <w:szCs w:val="16"/>
    </w:rPr>
  </w:style>
  <w:style w:type="paragraph" w:styleId="CommentText">
    <w:name w:val="annotation text"/>
    <w:basedOn w:val="Normal"/>
    <w:link w:val="CommentTextChar"/>
    <w:uiPriority w:val="99"/>
    <w:semiHidden/>
    <w:unhideWhenUsed/>
    <w:rsid w:val="00363415"/>
    <w:pPr>
      <w:spacing w:line="240" w:lineRule="auto"/>
    </w:pPr>
    <w:rPr>
      <w:sz w:val="20"/>
      <w:szCs w:val="20"/>
    </w:rPr>
  </w:style>
  <w:style w:type="character" w:customStyle="1" w:styleId="CommentTextChar">
    <w:name w:val="Comment Text Char"/>
    <w:basedOn w:val="DefaultParagraphFont"/>
    <w:link w:val="CommentText"/>
    <w:uiPriority w:val="99"/>
    <w:semiHidden/>
    <w:rsid w:val="00363415"/>
    <w:rPr>
      <w:sz w:val="20"/>
      <w:szCs w:val="20"/>
    </w:rPr>
  </w:style>
  <w:style w:type="paragraph" w:styleId="CommentSubject">
    <w:name w:val="annotation subject"/>
    <w:basedOn w:val="CommentText"/>
    <w:next w:val="CommentText"/>
    <w:link w:val="CommentSubjectChar"/>
    <w:uiPriority w:val="99"/>
    <w:semiHidden/>
    <w:unhideWhenUsed/>
    <w:rsid w:val="00363415"/>
    <w:rPr>
      <w:b/>
      <w:bCs/>
    </w:rPr>
  </w:style>
  <w:style w:type="character" w:customStyle="1" w:styleId="CommentSubjectChar">
    <w:name w:val="Comment Subject Char"/>
    <w:basedOn w:val="CommentTextChar"/>
    <w:link w:val="CommentSubject"/>
    <w:uiPriority w:val="99"/>
    <w:semiHidden/>
    <w:rsid w:val="00363415"/>
    <w:rPr>
      <w:b/>
      <w:bCs/>
    </w:rPr>
  </w:style>
  <w:style w:type="paragraph" w:customStyle="1" w:styleId="Default">
    <w:name w:val="Default"/>
    <w:rsid w:val="00523B9B"/>
    <w:pPr>
      <w:autoSpaceDE w:val="0"/>
      <w:autoSpaceDN w:val="0"/>
      <w:adjustRightInd w:val="0"/>
      <w:spacing w:after="0" w:line="240" w:lineRule="auto"/>
    </w:pPr>
    <w:rPr>
      <w:rFonts w:ascii="Avenir Next" w:hAnsi="Avenir Next" w:cs="Avenir Next"/>
      <w:color w:val="000000"/>
      <w:sz w:val="24"/>
      <w:szCs w:val="24"/>
    </w:rPr>
  </w:style>
</w:styles>
</file>

<file path=word/webSettings.xml><?xml version="1.0" encoding="utf-8"?>
<w:webSettings xmlns:r="http://schemas.openxmlformats.org/officeDocument/2006/relationships" xmlns:w="http://schemas.openxmlformats.org/wordprocessingml/2006/main">
  <w:divs>
    <w:div w:id="285505555">
      <w:bodyDiv w:val="1"/>
      <w:marLeft w:val="0"/>
      <w:marRight w:val="0"/>
      <w:marTop w:val="0"/>
      <w:marBottom w:val="0"/>
      <w:divBdr>
        <w:top w:val="none" w:sz="0" w:space="0" w:color="auto"/>
        <w:left w:val="none" w:sz="0" w:space="0" w:color="auto"/>
        <w:bottom w:val="none" w:sz="0" w:space="0" w:color="auto"/>
        <w:right w:val="none" w:sz="0" w:space="0" w:color="auto"/>
      </w:divBdr>
    </w:div>
    <w:div w:id="495994451">
      <w:bodyDiv w:val="1"/>
      <w:marLeft w:val="0"/>
      <w:marRight w:val="0"/>
      <w:marTop w:val="0"/>
      <w:marBottom w:val="0"/>
      <w:divBdr>
        <w:top w:val="none" w:sz="0" w:space="0" w:color="auto"/>
        <w:left w:val="none" w:sz="0" w:space="0" w:color="auto"/>
        <w:bottom w:val="none" w:sz="0" w:space="0" w:color="auto"/>
        <w:right w:val="none" w:sz="0" w:space="0" w:color="auto"/>
      </w:divBdr>
    </w:div>
    <w:div w:id="563835326">
      <w:bodyDiv w:val="1"/>
      <w:marLeft w:val="0"/>
      <w:marRight w:val="0"/>
      <w:marTop w:val="0"/>
      <w:marBottom w:val="0"/>
      <w:divBdr>
        <w:top w:val="none" w:sz="0" w:space="0" w:color="auto"/>
        <w:left w:val="none" w:sz="0" w:space="0" w:color="auto"/>
        <w:bottom w:val="none" w:sz="0" w:space="0" w:color="auto"/>
        <w:right w:val="none" w:sz="0" w:space="0" w:color="auto"/>
      </w:divBdr>
    </w:div>
    <w:div w:id="917598511">
      <w:bodyDiv w:val="1"/>
      <w:marLeft w:val="0"/>
      <w:marRight w:val="0"/>
      <w:marTop w:val="0"/>
      <w:marBottom w:val="0"/>
      <w:divBdr>
        <w:top w:val="none" w:sz="0" w:space="0" w:color="auto"/>
        <w:left w:val="none" w:sz="0" w:space="0" w:color="auto"/>
        <w:bottom w:val="none" w:sz="0" w:space="0" w:color="auto"/>
        <w:right w:val="none" w:sz="0" w:space="0" w:color="auto"/>
      </w:divBdr>
    </w:div>
    <w:div w:id="1215502397">
      <w:bodyDiv w:val="1"/>
      <w:marLeft w:val="0"/>
      <w:marRight w:val="0"/>
      <w:marTop w:val="0"/>
      <w:marBottom w:val="0"/>
      <w:divBdr>
        <w:top w:val="none" w:sz="0" w:space="0" w:color="auto"/>
        <w:left w:val="none" w:sz="0" w:space="0" w:color="auto"/>
        <w:bottom w:val="none" w:sz="0" w:space="0" w:color="auto"/>
        <w:right w:val="none" w:sz="0" w:space="0" w:color="auto"/>
      </w:divBdr>
    </w:div>
    <w:div w:id="190043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olandfrankstyl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A5B0BF11198043B1E3D20DDC74E114"/>
        <w:category>
          <w:name w:val="General"/>
          <w:gallery w:val="placeholder"/>
        </w:category>
        <w:types>
          <w:type w:val="bbPlcHdr"/>
        </w:types>
        <w:behaviors>
          <w:behavior w:val="content"/>
        </w:behaviors>
        <w:guid w:val="{F0343BFD-D57C-C448-B926-E20753D13667}"/>
      </w:docPartPr>
      <w:docPartBody>
        <w:p w:rsidR="001768C1" w:rsidRDefault="00923BD4">
          <w:pPr>
            <w:pStyle w:val="F1A5B0BF11198043B1E3D20DDC74E114"/>
          </w:pPr>
          <w:r>
            <w:t>[Contact]</w:t>
          </w:r>
        </w:p>
      </w:docPartBody>
    </w:docPart>
    <w:docPart>
      <w:docPartPr>
        <w:name w:val="91161CB6DD4DDF4EA471FC8097C4976A"/>
        <w:category>
          <w:name w:val="General"/>
          <w:gallery w:val="placeholder"/>
        </w:category>
        <w:types>
          <w:type w:val="bbPlcHdr"/>
        </w:types>
        <w:behaviors>
          <w:behavior w:val="content"/>
        </w:behaviors>
        <w:guid w:val="{B8F7DDAB-3FF1-1E4D-9EA1-DB482035497A}"/>
      </w:docPartPr>
      <w:docPartBody>
        <w:p w:rsidR="001768C1" w:rsidRDefault="00923BD4">
          <w:pPr>
            <w:pStyle w:val="91161CB6DD4DDF4EA471FC8097C4976A"/>
          </w:pPr>
          <w:r>
            <w:rPr>
              <w:rStyle w:val="PlaceholderText"/>
            </w:rPr>
            <w:t>[Company Phone]</w:t>
          </w:r>
        </w:p>
      </w:docPartBody>
    </w:docPart>
    <w:docPart>
      <w:docPartPr>
        <w:name w:val="0E307DF372D2464C95A869F77866E935"/>
        <w:category>
          <w:name w:val="General"/>
          <w:gallery w:val="placeholder"/>
        </w:category>
        <w:types>
          <w:type w:val="bbPlcHdr"/>
        </w:types>
        <w:behaviors>
          <w:behavior w:val="content"/>
        </w:behaviors>
        <w:guid w:val="{E736D0A6-3DE3-A142-9F80-91E7B9F4AB15}"/>
      </w:docPartPr>
      <w:docPartBody>
        <w:p w:rsidR="001768C1" w:rsidRDefault="00923BD4">
          <w:pPr>
            <w:pStyle w:val="0E307DF372D2464C95A869F77866E935"/>
          </w:pPr>
          <w:r>
            <w:rPr>
              <w:rStyle w:val="PlaceholderText"/>
            </w:rPr>
            <w:t>[Company E-mail]</w:t>
          </w:r>
        </w:p>
      </w:docPartBody>
    </w:docPart>
    <w:docPart>
      <w:docPartPr>
        <w:name w:val="2D5A77F6E01F674580EB1728385DB5EF"/>
        <w:category>
          <w:name w:val="General"/>
          <w:gallery w:val="placeholder"/>
        </w:category>
        <w:types>
          <w:type w:val="bbPlcHdr"/>
        </w:types>
        <w:behaviors>
          <w:behavior w:val="content"/>
        </w:behaviors>
        <w:guid w:val="{A30326E7-550F-6D44-82FF-D69378C5172D}"/>
      </w:docPartPr>
      <w:docPartBody>
        <w:p w:rsidR="001768C1" w:rsidRDefault="00923BD4">
          <w:pPr>
            <w:pStyle w:val="2D5A77F6E01F674580EB1728385DB5EF"/>
          </w:pPr>
          <w:r>
            <w:t>[Date]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Avenir Next"/>
    <w:panose1 w:val="020B05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23BD4"/>
    <w:rsid w:val="00053B4D"/>
    <w:rsid w:val="00071791"/>
    <w:rsid w:val="001768C1"/>
    <w:rsid w:val="001C275C"/>
    <w:rsid w:val="002146D9"/>
    <w:rsid w:val="002D7FFC"/>
    <w:rsid w:val="003D489D"/>
    <w:rsid w:val="005377D8"/>
    <w:rsid w:val="0066775E"/>
    <w:rsid w:val="007C0C09"/>
    <w:rsid w:val="00923BD4"/>
    <w:rsid w:val="00991710"/>
    <w:rsid w:val="00B35509"/>
    <w:rsid w:val="00D3652A"/>
    <w:rsid w:val="00D9425B"/>
    <w:rsid w:val="00DA4B1E"/>
    <w:rsid w:val="00E42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A5B0BF11198043B1E3D20DDC74E114">
    <w:name w:val="F1A5B0BF11198043B1E3D20DDC74E114"/>
    <w:rsid w:val="00B35509"/>
  </w:style>
  <w:style w:type="character" w:styleId="PlaceholderText">
    <w:name w:val="Placeholder Text"/>
    <w:basedOn w:val="DefaultParagraphFont"/>
    <w:uiPriority w:val="99"/>
    <w:semiHidden/>
    <w:rsid w:val="00991710"/>
    <w:rPr>
      <w:color w:val="808080"/>
    </w:rPr>
  </w:style>
  <w:style w:type="paragraph" w:customStyle="1" w:styleId="91161CB6DD4DDF4EA471FC8097C4976A">
    <w:name w:val="91161CB6DD4DDF4EA471FC8097C4976A"/>
    <w:rsid w:val="00B35509"/>
  </w:style>
  <w:style w:type="paragraph" w:customStyle="1" w:styleId="5D612DAA113ED44EA285AF0D861C6839">
    <w:name w:val="5D612DAA113ED44EA285AF0D861C6839"/>
    <w:rsid w:val="00B35509"/>
  </w:style>
  <w:style w:type="paragraph" w:customStyle="1" w:styleId="0E307DF372D2464C95A869F77866E935">
    <w:name w:val="0E307DF372D2464C95A869F77866E935"/>
    <w:rsid w:val="00B35509"/>
  </w:style>
  <w:style w:type="paragraph" w:customStyle="1" w:styleId="1B879BBA9FC2EE4B9AAE7CE86386FA09">
    <w:name w:val="1B879BBA9FC2EE4B9AAE7CE86386FA09"/>
    <w:rsid w:val="00B35509"/>
  </w:style>
  <w:style w:type="paragraph" w:customStyle="1" w:styleId="2D5A77F6E01F674580EB1728385DB5EF">
    <w:name w:val="2D5A77F6E01F674580EB1728385DB5EF"/>
    <w:rsid w:val="00B35509"/>
  </w:style>
  <w:style w:type="paragraph" w:customStyle="1" w:styleId="11ADF38815556C47B212BFC061F2B90E">
    <w:name w:val="11ADF38815556C47B212BFC061F2B90E"/>
    <w:rsid w:val="00B35509"/>
  </w:style>
  <w:style w:type="paragraph" w:customStyle="1" w:styleId="237AE3D9DCD9B647B17F551493BEAA7F">
    <w:name w:val="237AE3D9DCD9B647B17F551493BEAA7F"/>
    <w:rsid w:val="00B35509"/>
  </w:style>
  <w:style w:type="paragraph" w:customStyle="1" w:styleId="C3702A3B16E73A499275064D7200655F">
    <w:name w:val="C3702A3B16E73A499275064D7200655F"/>
    <w:rsid w:val="00B35509"/>
  </w:style>
  <w:style w:type="paragraph" w:customStyle="1" w:styleId="B624DD8624568B4798DAB72EE956015A">
    <w:name w:val="B624DD8624568B4798DAB72EE956015A"/>
    <w:rsid w:val="00B35509"/>
  </w:style>
  <w:style w:type="paragraph" w:customStyle="1" w:styleId="3824A3A19A9943489583F1CAEA21BB61">
    <w:name w:val="3824A3A19A9943489583F1CAEA21BB61"/>
    <w:rsid w:val="00B35509"/>
  </w:style>
  <w:style w:type="paragraph" w:customStyle="1" w:styleId="FF7DB9F13EC89A4C9F2ECB6C3F3D8EBF">
    <w:name w:val="FF7DB9F13EC89A4C9F2ECB6C3F3D8EBF"/>
    <w:rsid w:val="00B35509"/>
  </w:style>
  <w:style w:type="paragraph" w:customStyle="1" w:styleId="A83220440C1D6345AF719C87A31261E4">
    <w:name w:val="A83220440C1D6345AF719C87A31261E4"/>
    <w:rsid w:val="00B35509"/>
  </w:style>
  <w:style w:type="paragraph" w:customStyle="1" w:styleId="2E0A8E6ED03949449A0F0A839CF7D921">
    <w:name w:val="2E0A8E6ED03949449A0F0A839CF7D921"/>
    <w:rsid w:val="00B35509"/>
  </w:style>
  <w:style w:type="paragraph" w:customStyle="1" w:styleId="0C0B6D80009CA442B869F26ACA45E334">
    <w:name w:val="0C0B6D80009CA442B869F26ACA45E334"/>
    <w:rsid w:val="00B35509"/>
  </w:style>
  <w:style w:type="paragraph" w:customStyle="1" w:styleId="013E345097802740964D7518FF0A52CF">
    <w:name w:val="013E345097802740964D7518FF0A52CF"/>
    <w:rsid w:val="00B35509"/>
  </w:style>
  <w:style w:type="paragraph" w:customStyle="1" w:styleId="E16300033EB7CA4F863627F98B1AFDFD">
    <w:name w:val="E16300033EB7CA4F863627F98B1AFDFD"/>
    <w:rsid w:val="00B35509"/>
  </w:style>
  <w:style w:type="paragraph" w:customStyle="1" w:styleId="40ED5E82A4E34166BEE5A2F3793D7293">
    <w:name w:val="40ED5E82A4E34166BEE5A2F3793D7293"/>
    <w:rsid w:val="00991710"/>
    <w:pPr>
      <w:spacing w:after="200" w:line="276" w:lineRule="auto"/>
    </w:pPr>
    <w:rPr>
      <w:sz w:val="22"/>
      <w:szCs w:val="22"/>
    </w:rPr>
  </w:style>
  <w:style w:type="paragraph" w:customStyle="1" w:styleId="96E3BD8B695F44829A52487D26AE7B50">
    <w:name w:val="96E3BD8B695F44829A52487D26AE7B50"/>
    <w:rsid w:val="00991710"/>
    <w:pPr>
      <w:spacing w:after="200" w:line="276" w:lineRule="auto"/>
    </w:pPr>
    <w:rPr>
      <w:sz w:val="22"/>
      <w:szCs w:val="22"/>
    </w:rPr>
  </w:style>
  <w:style w:type="paragraph" w:customStyle="1" w:styleId="63DB2E5D67594004A844BB9E832DDD2F">
    <w:name w:val="63DB2E5D67594004A844BB9E832DDD2F"/>
    <w:rsid w:val="00991710"/>
    <w:pPr>
      <w:spacing w:after="200" w:line="276" w:lineRule="auto"/>
    </w:pPr>
    <w:rPr>
      <w:sz w:val="22"/>
      <w:szCs w:val="22"/>
    </w:rPr>
  </w:style>
  <w:style w:type="paragraph" w:customStyle="1" w:styleId="D5C7867BB67645688B9DE2921A6F5D07">
    <w:name w:val="D5C7867BB67645688B9DE2921A6F5D07"/>
    <w:rsid w:val="00991710"/>
    <w:pPr>
      <w:spacing w:after="200" w:line="276" w:lineRule="auto"/>
    </w:pPr>
    <w:rPr>
      <w:sz w:val="22"/>
      <w:szCs w:val="22"/>
    </w:rPr>
  </w:style>
  <w:style w:type="paragraph" w:customStyle="1" w:styleId="77B24177CE47460F936D81A14106E865">
    <w:name w:val="77B24177CE47460F936D81A14106E865"/>
    <w:rsid w:val="00991710"/>
    <w:pPr>
      <w:spacing w:after="200" w:line="276" w:lineRule="auto"/>
    </w:pPr>
    <w:rPr>
      <w:sz w:val="22"/>
      <w:szCs w:val="22"/>
    </w:rPr>
  </w:style>
  <w:style w:type="paragraph" w:customStyle="1" w:styleId="1B203665F2ED434DA2B05607948C7B1C">
    <w:name w:val="1B203665F2ED434DA2B05607948C7B1C"/>
    <w:rsid w:val="00991710"/>
    <w:pPr>
      <w:spacing w:after="200" w:line="276" w:lineRule="auto"/>
    </w:pPr>
    <w:rPr>
      <w:sz w:val="22"/>
      <w:szCs w:val="22"/>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2018-01-15T00:00:00</PublishDate>
  <Abstract/>
  <CompanyAddress/>
  <CompanyPhone>1 (757) 310-6100</CompanyPhone>
  <CompanyFax/>
  <CompanyEmail>chall@carolandfrankstyle.com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859802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2012-09-24T09:43:29+00:00</AssetStart>
    <FriendlyTitle xmlns="4873beb7-5857-4685-be1f-d57550cc96cc" xsi:nil="true"/>
    <MarketSpecific xmlns="4873beb7-5857-4685-be1f-d57550cc96cc">false</MarketSpecific>
    <TPNamespace xmlns="4873beb7-5857-4685-be1f-d57550cc96cc" xsi:nil="true"/>
    <PublishStatusLookup xmlns="4873beb7-5857-4685-be1f-d57550cc96cc">
      <Value>1638565</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TP103463034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customXml/itemProps3.xml><?xml version="1.0" encoding="utf-8"?>
<ds:datastoreItem xmlns:ds="http://schemas.openxmlformats.org/officeDocument/2006/customXml" ds:itemID="{E9B05851-343A-459E-B67F-DFECB2BC7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102F2D-487A-45E3-A2FE-212770A135F6}">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A7280853-CF79-4140-8BD1-E210C77A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4449</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Hall</dc:creator>
  <cp:lastModifiedBy>Melanie Harris</cp:lastModifiedBy>
  <cp:revision>4</cp:revision>
  <dcterms:created xsi:type="dcterms:W3CDTF">2018-01-12T14:38:00Z</dcterms:created>
  <dcterms:modified xsi:type="dcterms:W3CDTF">2018-01-15T16:54:00Z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